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A8" w:rsidRDefault="00340BA8" w:rsidP="00340BA8">
      <w:pPr>
        <w:pStyle w:val="ConsPlusNormal"/>
        <w:jc w:val="both"/>
      </w:pPr>
    </w:p>
    <w:p w:rsidR="00340BA8" w:rsidRDefault="00340BA8" w:rsidP="00340BA8">
      <w:pPr>
        <w:pStyle w:val="ConsPlusNonformat"/>
        <w:jc w:val="both"/>
      </w:pPr>
      <w:bookmarkStart w:id="0" w:name="P38"/>
      <w:bookmarkEnd w:id="0"/>
      <w:r>
        <w:t xml:space="preserve">                             Проверочный лист</w:t>
      </w:r>
    </w:p>
    <w:p w:rsidR="00340BA8" w:rsidRDefault="00340BA8" w:rsidP="00340BA8">
      <w:pPr>
        <w:pStyle w:val="ConsPlusNonformat"/>
        <w:jc w:val="both"/>
      </w:pPr>
      <w:r>
        <w:t xml:space="preserve">           (список основных контрольных вопросов) при проведении</w:t>
      </w:r>
    </w:p>
    <w:p w:rsidR="00340BA8" w:rsidRDefault="00340BA8" w:rsidP="00340BA8">
      <w:pPr>
        <w:pStyle w:val="ConsPlusNonformat"/>
        <w:jc w:val="both"/>
      </w:pPr>
      <w:r>
        <w:t xml:space="preserve">          плановой проверки с целью </w:t>
      </w:r>
      <w:proofErr w:type="gramStart"/>
      <w:r>
        <w:t>федерального</w:t>
      </w:r>
      <w:proofErr w:type="gramEnd"/>
      <w:r>
        <w:t xml:space="preserve"> государственного</w:t>
      </w:r>
    </w:p>
    <w:p w:rsidR="00340BA8" w:rsidRDefault="00340BA8" w:rsidP="00340BA8">
      <w:pPr>
        <w:pStyle w:val="ConsPlusNonformat"/>
        <w:jc w:val="both"/>
      </w:pPr>
      <w:r>
        <w:t xml:space="preserve">           санитарно-эпидемиологического надзора за соблюдением</w:t>
      </w:r>
    </w:p>
    <w:p w:rsidR="00340BA8" w:rsidRDefault="00340BA8" w:rsidP="00340BA8">
      <w:pPr>
        <w:pStyle w:val="ConsPlusNonformat"/>
        <w:jc w:val="both"/>
      </w:pPr>
      <w:r>
        <w:t xml:space="preserve">            обязательных требований на предприятиях (объектах)</w:t>
      </w:r>
    </w:p>
    <w:p w:rsidR="00340BA8" w:rsidRDefault="00340BA8" w:rsidP="00340BA8">
      <w:pPr>
        <w:pStyle w:val="ConsPlusNonformat"/>
        <w:jc w:val="both"/>
      </w:pPr>
      <w:r>
        <w:t xml:space="preserve">                           общественного питания</w:t>
      </w:r>
    </w:p>
    <w:p w:rsidR="00340BA8" w:rsidRDefault="00340BA8" w:rsidP="00340BA8">
      <w:pPr>
        <w:pStyle w:val="ConsPlusNonformat"/>
        <w:jc w:val="both"/>
      </w:pPr>
    </w:p>
    <w:p w:rsidR="00340BA8" w:rsidRDefault="00340BA8" w:rsidP="00340BA8">
      <w:pPr>
        <w:pStyle w:val="ConsPlusNonformat"/>
        <w:jc w:val="both"/>
      </w:pPr>
      <w:r>
        <w:t xml:space="preserve">    </w:t>
      </w:r>
      <w:proofErr w:type="gramStart"/>
      <w:r>
        <w:t>Настоящая   форма   проверочного  листа  (списка  основных  контрольных</w:t>
      </w:r>
      <w:proofErr w:type="gramEnd"/>
    </w:p>
    <w:p w:rsidR="00340BA8" w:rsidRDefault="00340BA8" w:rsidP="00340BA8">
      <w:pPr>
        <w:pStyle w:val="ConsPlusNonformat"/>
        <w:jc w:val="both"/>
      </w:pPr>
      <w:r>
        <w:t>вопросов)  применяется  при  проведении должностными лицами территориальных</w:t>
      </w:r>
    </w:p>
    <w:p w:rsidR="00340BA8" w:rsidRDefault="00340BA8" w:rsidP="00340BA8">
      <w:pPr>
        <w:pStyle w:val="ConsPlusNonformat"/>
        <w:jc w:val="both"/>
      </w:pPr>
      <w:r>
        <w:t>органов  Федеральной  службы  по надзору в сфере защиты прав потребителей и</w:t>
      </w:r>
    </w:p>
    <w:p w:rsidR="00340BA8" w:rsidRDefault="00340BA8" w:rsidP="00340BA8">
      <w:pPr>
        <w:pStyle w:val="ConsPlusNonformat"/>
        <w:jc w:val="both"/>
      </w:pPr>
      <w:r>
        <w:t>благополучия человека плановых проверок в рамках осуществления федерального</w:t>
      </w:r>
    </w:p>
    <w:p w:rsidR="00340BA8" w:rsidRDefault="00340BA8" w:rsidP="00340BA8">
      <w:pPr>
        <w:pStyle w:val="ConsPlusNonformat"/>
        <w:jc w:val="both"/>
      </w:pPr>
      <w:r>
        <w:t>государственного   санитарно-эпидемиологического   надзора  за  соблюдением</w:t>
      </w:r>
    </w:p>
    <w:p w:rsidR="00340BA8" w:rsidRDefault="00340BA8" w:rsidP="00340BA8">
      <w:pPr>
        <w:pStyle w:val="ConsPlusNonformat"/>
        <w:jc w:val="both"/>
      </w:pPr>
      <w:r>
        <w:t>обязательных требований на предприятиях (объектах) общественного питания.</w:t>
      </w:r>
    </w:p>
    <w:p w:rsidR="00340BA8" w:rsidRDefault="00340BA8" w:rsidP="00340BA8">
      <w:pPr>
        <w:pStyle w:val="ConsPlusNonformat"/>
        <w:jc w:val="both"/>
      </w:pPr>
      <w:r>
        <w:t xml:space="preserve">    Предмет  плановой  проверки  ограничивается требованиями, изложенными </w:t>
      </w:r>
      <w:proofErr w:type="gramStart"/>
      <w:r>
        <w:t>в</w:t>
      </w:r>
      <w:proofErr w:type="gramEnd"/>
    </w:p>
    <w:p w:rsidR="00340BA8" w:rsidRDefault="00340BA8" w:rsidP="00340BA8">
      <w:pPr>
        <w:pStyle w:val="ConsPlusNonformat"/>
        <w:jc w:val="both"/>
      </w:pPr>
      <w:r>
        <w:t>форме проверочного листа.</w:t>
      </w:r>
    </w:p>
    <w:p w:rsidR="00340BA8" w:rsidRDefault="00340BA8" w:rsidP="00340BA8">
      <w:pPr>
        <w:pStyle w:val="ConsPlusNonformat"/>
        <w:jc w:val="both"/>
      </w:pPr>
    </w:p>
    <w:p w:rsidR="00340BA8" w:rsidRDefault="00340BA8" w:rsidP="00340BA8">
      <w:pPr>
        <w:pStyle w:val="ConsPlusNonformat"/>
        <w:jc w:val="both"/>
      </w:pPr>
      <w:r>
        <w:t xml:space="preserve">    1. Наименование территориального органа Федеральной службы по надзору </w:t>
      </w:r>
      <w:proofErr w:type="gramStart"/>
      <w:r>
        <w:t>в</w:t>
      </w:r>
      <w:proofErr w:type="gramEnd"/>
    </w:p>
    <w:p w:rsidR="00340BA8" w:rsidRDefault="00340BA8" w:rsidP="00340BA8">
      <w:pPr>
        <w:pStyle w:val="ConsPlusNonformat"/>
        <w:jc w:val="both"/>
      </w:pPr>
      <w:r>
        <w:t>сфере защиты прав потребителей и благополучия человека: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   2.  Проверочный  лист утвержден приказом Роспотребнадзора от 18.09.2017</w:t>
      </w:r>
    </w:p>
    <w:p w:rsidR="00340BA8" w:rsidRDefault="00340BA8" w:rsidP="00340BA8">
      <w:pPr>
        <w:pStyle w:val="ConsPlusNonformat"/>
        <w:jc w:val="both"/>
      </w:pPr>
      <w:proofErr w:type="gramStart"/>
      <w:r>
        <w:t>N   860   "Об  утверждении  форм  проверочных  листов  (списков контрольных</w:t>
      </w:r>
      <w:proofErr w:type="gramEnd"/>
    </w:p>
    <w:p w:rsidR="00340BA8" w:rsidRDefault="00340BA8" w:rsidP="00340BA8">
      <w:pPr>
        <w:pStyle w:val="ConsPlusNonformat"/>
        <w:jc w:val="both"/>
      </w:pPr>
      <w:r>
        <w:t>вопросов),   используемых   должностными   лицами  территориальных  органов</w:t>
      </w:r>
    </w:p>
    <w:p w:rsidR="00340BA8" w:rsidRDefault="00340BA8" w:rsidP="00340BA8">
      <w:pPr>
        <w:pStyle w:val="ConsPlusNonformat"/>
        <w:jc w:val="both"/>
      </w:pPr>
      <w:r>
        <w:t>Федеральной   службы   по  надзору  в  сфере  защиты  прав  потребителей  и</w:t>
      </w:r>
    </w:p>
    <w:p w:rsidR="00340BA8" w:rsidRDefault="00340BA8" w:rsidP="00340BA8">
      <w:pPr>
        <w:pStyle w:val="ConsPlusNonformat"/>
        <w:jc w:val="both"/>
      </w:pPr>
      <w:r>
        <w:t>благополучия   человека   при   проведении   плановых   проверок  в  рамках</w:t>
      </w:r>
    </w:p>
    <w:p w:rsidR="00340BA8" w:rsidRDefault="00340BA8" w:rsidP="00340BA8">
      <w:pPr>
        <w:pStyle w:val="ConsPlusNonformat"/>
        <w:jc w:val="both"/>
      </w:pPr>
      <w:r>
        <w:t>осуществления  федерального  государственного санитарно-эпидемиологического</w:t>
      </w:r>
    </w:p>
    <w:p w:rsidR="00340BA8" w:rsidRDefault="00340BA8" w:rsidP="00340BA8">
      <w:pPr>
        <w:pStyle w:val="ConsPlusNonformat"/>
        <w:jc w:val="both"/>
      </w:pPr>
      <w:r>
        <w:t>надзора".</w:t>
      </w:r>
    </w:p>
    <w:p w:rsidR="00340BA8" w:rsidRDefault="00340BA8" w:rsidP="00340BA8">
      <w:pPr>
        <w:pStyle w:val="ConsPlusNonformat"/>
        <w:jc w:val="both"/>
      </w:pPr>
      <w:r>
        <w:t xml:space="preserve">    3. Наименование юридического лица, фамилия, имя, отчество (при наличии)</w:t>
      </w:r>
    </w:p>
    <w:p w:rsidR="00340BA8" w:rsidRDefault="00340BA8" w:rsidP="00340BA8">
      <w:pPr>
        <w:pStyle w:val="ConsPlusNonformat"/>
        <w:jc w:val="both"/>
      </w:pPr>
      <w:r>
        <w:t>индивидуального предпринимателя: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   4.  Место проведения плановой проверки с заполнением проверочного листа</w:t>
      </w:r>
    </w:p>
    <w:p w:rsidR="00340BA8" w:rsidRDefault="00340BA8" w:rsidP="00340BA8">
      <w:pPr>
        <w:pStyle w:val="ConsPlusNonformat"/>
        <w:jc w:val="both"/>
      </w:pPr>
      <w:r>
        <w:t xml:space="preserve">и   (или)   указание  на  </w:t>
      </w:r>
      <w:proofErr w:type="gramStart"/>
      <w:r>
        <w:t>используемые</w:t>
      </w:r>
      <w:proofErr w:type="gramEnd"/>
      <w:r>
        <w:t xml:space="preserve">  юридическим  лицом,  индивидуальным</w:t>
      </w:r>
    </w:p>
    <w:p w:rsidR="00340BA8" w:rsidRDefault="00340BA8" w:rsidP="00340BA8">
      <w:pPr>
        <w:pStyle w:val="ConsPlusNonformat"/>
        <w:jc w:val="both"/>
      </w:pPr>
      <w:r>
        <w:t>предпринимателем производственные объекты: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   5.   Реквизиты   распоряжения  или  приказа  руководителя,  заместителя</w:t>
      </w:r>
    </w:p>
    <w:p w:rsidR="00340BA8" w:rsidRDefault="00340BA8" w:rsidP="00340BA8">
      <w:pPr>
        <w:pStyle w:val="ConsPlusNonformat"/>
        <w:jc w:val="both"/>
      </w:pPr>
      <w:r>
        <w:t>руководителя  территориального органа Федеральной службы по надзору в сфере</w:t>
      </w:r>
    </w:p>
    <w:p w:rsidR="00340BA8" w:rsidRDefault="00340BA8" w:rsidP="00340BA8">
      <w:pPr>
        <w:pStyle w:val="ConsPlusNonformat"/>
        <w:jc w:val="both"/>
      </w:pPr>
      <w:r>
        <w:t>защиты прав потребителей и благополучия человека о проведении проверки: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</w:t>
      </w:r>
      <w:proofErr w:type="gramStart"/>
      <w:r>
        <w:t>(дата и номер документа, должность, фамилия и инициалы должностного лица,</w:t>
      </w:r>
      <w:proofErr w:type="gramEnd"/>
    </w:p>
    <w:p w:rsidR="00340BA8" w:rsidRDefault="00340BA8" w:rsidP="00340BA8">
      <w:pPr>
        <w:pStyle w:val="ConsPlusNonformat"/>
        <w:jc w:val="both"/>
      </w:pPr>
      <w:r>
        <w:t xml:space="preserve">                          </w:t>
      </w:r>
      <w:proofErr w:type="gramStart"/>
      <w:r>
        <w:t>подписавшего</w:t>
      </w:r>
      <w:proofErr w:type="gramEnd"/>
      <w:r>
        <w:t xml:space="preserve"> документ)</w:t>
      </w:r>
    </w:p>
    <w:p w:rsidR="00340BA8" w:rsidRDefault="00340BA8" w:rsidP="00340BA8">
      <w:pPr>
        <w:pStyle w:val="ConsPlusNonformat"/>
        <w:jc w:val="both"/>
      </w:pPr>
      <w:r>
        <w:t xml:space="preserve">    6.  Учетный номер проверки и дата присвоения учетного номера проверки </w:t>
      </w:r>
      <w:proofErr w:type="gramStart"/>
      <w:r>
        <w:t>в</w:t>
      </w:r>
      <w:proofErr w:type="gramEnd"/>
    </w:p>
    <w:p w:rsidR="00340BA8" w:rsidRDefault="00340BA8" w:rsidP="00340BA8">
      <w:pPr>
        <w:pStyle w:val="ConsPlusNonformat"/>
        <w:jc w:val="both"/>
      </w:pPr>
      <w:r>
        <w:t xml:space="preserve">едином </w:t>
      </w:r>
      <w:proofErr w:type="gramStart"/>
      <w:r>
        <w:t>реестре</w:t>
      </w:r>
      <w:proofErr w:type="gramEnd"/>
      <w:r>
        <w:t xml:space="preserve"> проверок: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   7.  Должность,  фамилия  и  инициалы должностного лица территориального</w:t>
      </w:r>
    </w:p>
    <w:p w:rsidR="00340BA8" w:rsidRDefault="00340BA8" w:rsidP="00340BA8">
      <w:pPr>
        <w:pStyle w:val="ConsPlusNonformat"/>
        <w:jc w:val="both"/>
      </w:pPr>
      <w:r>
        <w:t>органа  Федеральной  службы  по  надзору в сфере защиты прав потребителей и</w:t>
      </w:r>
    </w:p>
    <w:p w:rsidR="00340BA8" w:rsidRDefault="00340BA8" w:rsidP="00340BA8">
      <w:pPr>
        <w:pStyle w:val="ConsPlusNonformat"/>
        <w:jc w:val="both"/>
      </w:pPr>
      <w:r>
        <w:t>благополучия   человека,   проводящего  плановую  проверку  и  заполняющего</w:t>
      </w:r>
    </w:p>
    <w:p w:rsidR="00340BA8" w:rsidRDefault="00340BA8" w:rsidP="00340BA8">
      <w:pPr>
        <w:pStyle w:val="ConsPlusNonformat"/>
        <w:jc w:val="both"/>
      </w:pPr>
      <w:r>
        <w:t>проверочный лист:</w:t>
      </w:r>
    </w:p>
    <w:p w:rsidR="00340BA8" w:rsidRDefault="00340BA8" w:rsidP="00340BA8">
      <w:pPr>
        <w:pStyle w:val="ConsPlusNonformat"/>
        <w:jc w:val="both"/>
      </w:pPr>
      <w:r>
        <w:t>__________________________________________________________________________.</w:t>
      </w:r>
    </w:p>
    <w:p w:rsidR="00340BA8" w:rsidRDefault="00340BA8" w:rsidP="00340BA8">
      <w:pPr>
        <w:pStyle w:val="ConsPlusNonformat"/>
        <w:jc w:val="both"/>
      </w:pPr>
      <w:r>
        <w:t xml:space="preserve">    8.  Перечень  вопросов,  отражающих содержание обязательных требований,</w:t>
      </w:r>
    </w:p>
    <w:p w:rsidR="00340BA8" w:rsidRDefault="00340BA8" w:rsidP="00340BA8">
      <w:pPr>
        <w:pStyle w:val="ConsPlusNonformat"/>
        <w:jc w:val="both"/>
      </w:pPr>
      <w:proofErr w:type="gramStart"/>
      <w:r>
        <w:t>ответы</w:t>
      </w:r>
      <w:proofErr w:type="gramEnd"/>
      <w:r>
        <w:t xml:space="preserve">  на которые однозначно свидетельствуют о соблюдении или несоблюдении</w:t>
      </w:r>
    </w:p>
    <w:p w:rsidR="00340BA8" w:rsidRDefault="00340BA8" w:rsidP="00340BA8">
      <w:pPr>
        <w:pStyle w:val="ConsPlusNonformat"/>
        <w:jc w:val="both"/>
      </w:pPr>
      <w:r>
        <w:t>юридическим лицом, индивидуальным предпринимателем обязательных требований,</w:t>
      </w:r>
    </w:p>
    <w:p w:rsidR="00340BA8" w:rsidRDefault="00340BA8" w:rsidP="00340BA8">
      <w:pPr>
        <w:pStyle w:val="ConsPlusNonformat"/>
        <w:jc w:val="both"/>
      </w:pPr>
      <w:r>
        <w:t>составляющих предмет проверки:</w:t>
      </w:r>
    </w:p>
    <w:p w:rsidR="00340BA8" w:rsidRDefault="00340BA8" w:rsidP="00340B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025"/>
        <w:gridCol w:w="1104"/>
        <w:gridCol w:w="3345"/>
      </w:tblGrid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 xml:space="preserve">Ответы на вопросы </w:t>
            </w:r>
            <w:hyperlink w:anchor="P8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345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1. Общие требования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Представлено ли юридическим лицом 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" w:history="1">
              <w:r w:rsidR="00340BA8">
                <w:rPr>
                  <w:color w:val="0000FF"/>
                </w:rPr>
                <w:t>статья 8</w:t>
              </w:r>
            </w:hyperlink>
            <w:r w:rsidR="00340BA8"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  <w:hyperlink w:anchor="P854" w:history="1">
              <w:r w:rsidR="00340BA8">
                <w:rPr>
                  <w:color w:val="0000FF"/>
                </w:rPr>
                <w:t>&lt;2&gt;</w:t>
              </w:r>
            </w:hyperlink>
            <w:r w:rsidR="00340BA8">
              <w:t xml:space="preserve"> (далее - Федеральный закон N 294-ФЗ)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2. Требования к размещению</w:t>
            </w:r>
          </w:p>
        </w:tc>
      </w:tr>
      <w:tr w:rsidR="00340BA8" w:rsidTr="00CA0500">
        <w:tc>
          <w:tcPr>
            <w:tcW w:w="581" w:type="dxa"/>
            <w:vMerge w:val="restart"/>
            <w:tcBorders>
              <w:bottom w:val="nil"/>
            </w:tcBorders>
          </w:tcPr>
          <w:p w:rsidR="00340BA8" w:rsidRDefault="00340BA8" w:rsidP="00CA0500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proofErr w:type="gramStart"/>
            <w:r>
              <w:t>Соблюдаются ли в помещениях жилых, общественных зданий и на территории жилой застройки (при размещении предприятия (объекта) общественного питания в пристроенных, встроенно-пристроенных к жилым и общественным зданиям, в нежилых этажах жилых зданий, в общественных зданиях) гигиенические нормативы:</w:t>
            </w:r>
            <w:proofErr w:type="gramEnd"/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5" w:history="1">
              <w:r w:rsidR="00340BA8">
                <w:rPr>
                  <w:color w:val="0000FF"/>
                </w:rPr>
                <w:t>пункт 2.2</w:t>
              </w:r>
            </w:hyperlink>
            <w:r w:rsidR="00340BA8">
              <w:t xml:space="preserve"> СП 2.3.6.1079-01 "Санитарно-эпидемиологические требования к организациям общественного питания, изготовлению и </w:t>
            </w:r>
            <w:proofErr w:type="spellStart"/>
            <w:r w:rsidR="00340BA8">
              <w:t>оборотоспособности</w:t>
            </w:r>
            <w:proofErr w:type="spellEnd"/>
            <w:r w:rsidR="00340BA8">
              <w:t xml:space="preserve"> в них пищевых продуктов и продовольственного сырья" </w:t>
            </w:r>
            <w:hyperlink w:anchor="P855" w:history="1">
              <w:r w:rsidR="00340BA8">
                <w:rPr>
                  <w:color w:val="0000FF"/>
                </w:rPr>
                <w:t>&lt;3&gt;</w:t>
              </w:r>
            </w:hyperlink>
            <w:r w:rsidR="00340BA8">
              <w:t xml:space="preserve"> (далее - СП 2.3.6.1079-01);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6" w:history="1">
              <w:r w:rsidR="00340BA8">
                <w:rPr>
                  <w:color w:val="0000FF"/>
                </w:rPr>
                <w:t>пункт 2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2.1.6.1032-01 "Гигиенические требования к обеспечению качества атмосферного воздуха населенных мест" </w:t>
            </w:r>
            <w:hyperlink w:anchor="P856" w:history="1">
              <w:r w:rsidR="00340BA8">
                <w:rPr>
                  <w:color w:val="0000FF"/>
                </w:rPr>
                <w:t>&lt;4&gt;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7" w:history="1">
              <w:r w:rsidR="00340BA8">
                <w:rPr>
                  <w:color w:val="0000FF"/>
                </w:rPr>
                <w:t>главы IV</w:t>
              </w:r>
            </w:hyperlink>
            <w:r w:rsidR="00340BA8">
              <w:t xml:space="preserve">, </w:t>
            </w:r>
            <w:hyperlink r:id="rId8" w:history="1">
              <w:r w:rsidR="00340BA8">
                <w:rPr>
                  <w:color w:val="0000FF"/>
                </w:rPr>
                <w:t>VI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2.1.2.2645-10 "Санитарно-эпидемиологические требования к условиям проживания в жилых зданиях и помещениях" </w:t>
            </w:r>
            <w:hyperlink w:anchor="P857" w:history="1">
              <w:r w:rsidR="00340BA8">
                <w:rPr>
                  <w:color w:val="0000FF"/>
                </w:rPr>
                <w:t>&lt;5&gt;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2.1.2.2645-10)</w:t>
            </w:r>
          </w:p>
        </w:tc>
      </w:tr>
      <w:tr w:rsidR="00340BA8" w:rsidTr="00CA0500">
        <w:tc>
          <w:tcPr>
            <w:tcW w:w="581" w:type="dxa"/>
            <w:vMerge/>
            <w:tcBorders>
              <w:bottom w:val="nil"/>
            </w:tcBorders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уровней шума;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  <w:tcBorders>
              <w:top w:val="nil"/>
            </w:tcBorders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инфразвука;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  <w:tcBorders>
              <w:top w:val="nil"/>
            </w:tcBorders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вибрации;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  <w:tcBorders>
              <w:top w:val="nil"/>
            </w:tcBorders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электромагнитных полей;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  <w:tcBorders>
              <w:top w:val="nil"/>
            </w:tcBorders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предельно допустимых концентраций загрязняющих веществ в атмосферном воздухе населенных мест?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Имеются ли входы, изолированные от жилой части здания, при расположении предприятия (объекта) общественного питания в жилом здании?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9" w:history="1">
              <w:r w:rsidR="00340BA8">
                <w:rPr>
                  <w:color w:val="0000FF"/>
                </w:rPr>
                <w:t>пункт 2.2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осуществление приема продовольственного сырья и пищевых продуктов со стороны двора жилого дома, где расположены окна и входы в квартиры?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0" w:history="1">
              <w:r w:rsidR="00340BA8">
                <w:rPr>
                  <w:color w:val="0000FF"/>
                </w:rPr>
                <w:t>пункт 2.2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предприятием (объектом) общественного питания запрет: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1" w:history="1">
              <w:r w:rsidR="00340BA8">
                <w:rPr>
                  <w:color w:val="0000FF"/>
                </w:rPr>
                <w:t>пункт 2.5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2" w:history="1">
              <w:r w:rsidR="00340BA8">
                <w:rPr>
                  <w:color w:val="0000FF"/>
                </w:rPr>
                <w:t>статьи 12</w:t>
              </w:r>
            </w:hyperlink>
            <w:r w:rsidR="00340BA8">
              <w:t xml:space="preserve">, </w:t>
            </w:r>
            <w:hyperlink r:id="rId13" w:history="1">
              <w:r w:rsidR="00340BA8">
                <w:rPr>
                  <w:color w:val="0000FF"/>
                </w:rPr>
                <w:t>21</w:t>
              </w:r>
            </w:hyperlink>
            <w:r w:rsidR="00340BA8">
              <w:t xml:space="preserve"> Федерального закона от 23.02.2013 N 15-ФЗ "Об охране здоровья граждан от воздействия окружающего табачного дыма и последствий </w:t>
            </w:r>
            <w:r w:rsidR="00340BA8">
              <w:lastRenderedPageBreak/>
              <w:t xml:space="preserve">потребления табака" </w:t>
            </w:r>
            <w:hyperlink w:anchor="P858" w:history="1">
              <w:r w:rsidR="00340BA8">
                <w:rPr>
                  <w:color w:val="0000FF"/>
                </w:rPr>
                <w:t>&lt;6&gt;</w:t>
              </w:r>
            </w:hyperlink>
            <w:r w:rsidR="00340BA8">
              <w:t xml:space="preserve"> (далее - Федеральный закон N 15-ФЗ);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4" w:history="1">
              <w:r w:rsidR="00340BA8">
                <w:rPr>
                  <w:color w:val="0000FF"/>
                </w:rPr>
                <w:t>приказ</w:t>
              </w:r>
            </w:hyperlink>
            <w:r w:rsidR="00340BA8">
              <w:t xml:space="preserve"> Минстроя России и Минздрава России от 28.11.2014 N 756/</w:t>
            </w:r>
            <w:proofErr w:type="spellStart"/>
            <w:proofErr w:type="gramStart"/>
            <w:r w:rsidR="00340BA8">
              <w:t>пр</w:t>
            </w:r>
            <w:proofErr w:type="spellEnd"/>
            <w:proofErr w:type="gramEnd"/>
            <w:r w:rsidR="00340BA8">
              <w:t xml:space="preserve">/786н "О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табака" </w:t>
            </w:r>
            <w:hyperlink w:anchor="P859" w:history="1">
              <w:r w:rsidR="00340BA8">
                <w:rPr>
                  <w:color w:val="0000FF"/>
                </w:rPr>
                <w:t>&lt;7&gt;</w:t>
              </w:r>
            </w:hyperlink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размещение на предприятии (объекте) общественного питания помещений под жилье;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осуществление работ и услуг, не связанных с деятельностью данного предприятия (объекта) общественного питания;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содержание на предприятии (объекте) общественного питания домашних животных и птицы;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нахождение в производственных и складских помещениях посторонних лиц;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курение в необорудованных местах?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Обеспечены ли условия для сбора мусора и пищевых отходов: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5" w:history="1">
              <w:r w:rsidR="00340BA8">
                <w:rPr>
                  <w:color w:val="0000FF"/>
                </w:rPr>
                <w:t>пункты 2.6</w:t>
              </w:r>
            </w:hyperlink>
            <w:r w:rsidR="00340BA8">
              <w:t xml:space="preserve">, </w:t>
            </w:r>
            <w:hyperlink r:id="rId16" w:history="1">
              <w:r w:rsidR="00340BA8">
                <w:rPr>
                  <w:color w:val="0000FF"/>
                </w:rPr>
                <w:t>9.13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7" w:history="1">
              <w:r w:rsidR="00340BA8">
                <w:rPr>
                  <w:color w:val="0000FF"/>
                </w:rPr>
                <w:t>статья 16</w:t>
              </w:r>
            </w:hyperlink>
            <w:r w:rsidR="00340BA8">
              <w:t xml:space="preserve"> технического регламента </w:t>
            </w:r>
            <w:hyperlink w:anchor="P860" w:history="1">
              <w:r w:rsidR="00340BA8">
                <w:rPr>
                  <w:color w:val="0000FF"/>
                </w:rPr>
                <w:t>&lt;8&gt;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8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2.1.7.1322-03</w:t>
              </w:r>
            </w:hyperlink>
            <w:r w:rsidR="00340BA8">
              <w:t xml:space="preserve"> "Гигиенические требования к размещению и обезвреживанию отходов производства и потребления" </w:t>
            </w:r>
            <w:hyperlink w:anchor="P861" w:history="1">
              <w:r w:rsidR="00340BA8">
                <w:rPr>
                  <w:color w:val="0000FF"/>
                </w:rPr>
                <w:t>&lt;9&gt;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2.1.7.1322-03);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9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2.1.7.1287-03</w:t>
              </w:r>
            </w:hyperlink>
            <w:r w:rsidR="00340BA8">
              <w:t xml:space="preserve"> "Санитарно-эпидемиологические требования к качеству почвы" </w:t>
            </w:r>
            <w:hyperlink w:anchor="P862" w:history="1">
              <w:r w:rsidR="00340BA8">
                <w:rPr>
                  <w:color w:val="0000FF"/>
                </w:rPr>
                <w:t>&lt;10&gt;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2.1.7.1287-03);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0" w:history="1">
              <w:r w:rsidR="00340BA8">
                <w:rPr>
                  <w:color w:val="0000FF"/>
                </w:rPr>
                <w:t>пункты 1</w:t>
              </w:r>
            </w:hyperlink>
            <w:r w:rsidR="00340BA8">
              <w:t xml:space="preserve">, </w:t>
            </w:r>
            <w:hyperlink r:id="rId21" w:history="1">
              <w:r w:rsidR="00340BA8">
                <w:rPr>
                  <w:color w:val="0000FF"/>
                </w:rPr>
                <w:t>3</w:t>
              </w:r>
            </w:hyperlink>
            <w:r w:rsidR="00340BA8">
              <w:t xml:space="preserve">, </w:t>
            </w:r>
            <w:hyperlink r:id="rId22" w:history="1">
              <w:r w:rsidR="00340BA8">
                <w:rPr>
                  <w:color w:val="0000FF"/>
                </w:rPr>
                <w:t>5</w:t>
              </w:r>
            </w:hyperlink>
            <w:r w:rsidR="00340BA8">
              <w:t xml:space="preserve">, </w:t>
            </w:r>
            <w:hyperlink r:id="rId23" w:history="1">
              <w:r w:rsidR="00340BA8">
                <w:rPr>
                  <w:color w:val="0000FF"/>
                </w:rPr>
                <w:t>6</w:t>
              </w:r>
            </w:hyperlink>
            <w:r w:rsidR="00340BA8">
              <w:t xml:space="preserve">, </w:t>
            </w:r>
            <w:hyperlink r:id="rId24" w:history="1">
              <w:r w:rsidR="00340BA8">
                <w:rPr>
                  <w:color w:val="0000FF"/>
                </w:rPr>
                <w:t>9</w:t>
              </w:r>
            </w:hyperlink>
            <w:r w:rsidR="00340BA8">
              <w:t xml:space="preserve"> - </w:t>
            </w:r>
            <w:hyperlink r:id="rId25" w:history="1">
              <w:r w:rsidR="00340BA8">
                <w:rPr>
                  <w:color w:val="0000FF"/>
                </w:rPr>
                <w:t>18</w:t>
              </w:r>
            </w:hyperlink>
            <w:r w:rsidR="00340BA8">
              <w:t xml:space="preserve"> Правил </w:t>
            </w:r>
            <w:hyperlink w:anchor="P863" w:history="1">
              <w:r w:rsidR="00340BA8">
                <w:rPr>
                  <w:color w:val="0000FF"/>
                </w:rPr>
                <w:t>&lt;11&gt;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6" w:history="1">
              <w:r w:rsidR="00340BA8">
                <w:rPr>
                  <w:color w:val="0000FF"/>
                </w:rPr>
                <w:t>пункты 4.4</w:t>
              </w:r>
            </w:hyperlink>
            <w:r w:rsidR="00340BA8">
              <w:t xml:space="preserve">, </w:t>
            </w:r>
            <w:hyperlink r:id="rId27" w:history="1">
              <w:r w:rsidR="00340BA8">
                <w:rPr>
                  <w:color w:val="0000FF"/>
                </w:rPr>
                <w:t>4.5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3.5.2.3472-17 "Санитарно-гигиенические требования к организации и проведению </w:t>
            </w:r>
            <w:proofErr w:type="gramStart"/>
            <w:r w:rsidR="00340BA8">
              <w:t>дезинсекционных</w:t>
            </w:r>
            <w:proofErr w:type="gramEnd"/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мероприятий в борьбе с членистоногими, имеющими эпидемиологическое и санитарно-гигиеническое значение" </w:t>
            </w:r>
            <w:hyperlink w:anchor="P864" w:history="1">
              <w:r>
                <w:rPr>
                  <w:color w:val="0000FF"/>
                </w:rPr>
                <w:t>&lt;12&gt;</w:t>
              </w:r>
            </w:hyperlink>
            <w:r>
              <w:t xml:space="preserve"> (далее - </w:t>
            </w:r>
            <w:proofErr w:type="spellStart"/>
            <w:r>
              <w:t>СанПиН</w:t>
            </w:r>
            <w:proofErr w:type="spellEnd"/>
            <w:r>
              <w:t xml:space="preserve"> 3.5.2.3472-17)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соблюдению санитарных разрывов от места сбора мусора организации до жилых домов, площадок для игр и отдыха;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своевременности вывоза мусора;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выделению места для мытья тары для пищевых отходов;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проведению дезинфекции емкостей и площадок?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3. Требования к водоснабжению и канализации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Оборудовано ли предприятие (объект) общественного питания системами внутреннего водопровода и канализации?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8" w:history="1">
              <w:r w:rsidR="00340BA8">
                <w:rPr>
                  <w:color w:val="0000FF"/>
                </w:rPr>
                <w:t>пункты 3.1</w:t>
              </w:r>
            </w:hyperlink>
            <w:r w:rsidR="00340BA8">
              <w:t xml:space="preserve">, </w:t>
            </w:r>
            <w:hyperlink r:id="rId29" w:history="1">
              <w:r w:rsidR="00340BA8">
                <w:rPr>
                  <w:color w:val="0000FF"/>
                </w:rPr>
                <w:t>16.3</w:t>
              </w:r>
            </w:hyperlink>
            <w:r w:rsidR="00340BA8">
              <w:t xml:space="preserve">, </w:t>
            </w:r>
            <w:hyperlink r:id="rId30" w:history="1">
              <w:r w:rsidR="00340BA8">
                <w:rPr>
                  <w:color w:val="0000FF"/>
                </w:rPr>
                <w:t>17.3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1" w:history="1">
              <w:r w:rsidR="00340BA8">
                <w:rPr>
                  <w:color w:val="0000FF"/>
                </w:rPr>
                <w:t>статья 12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источники нецентрализованного водоснабжения (при их наличии) требованиям: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2" w:history="1">
              <w:r w:rsidR="00340BA8">
                <w:rPr>
                  <w:color w:val="0000FF"/>
                </w:rPr>
                <w:t>пункты 3.1</w:t>
              </w:r>
            </w:hyperlink>
            <w:r w:rsidR="00340BA8">
              <w:t xml:space="preserve">, </w:t>
            </w:r>
            <w:hyperlink r:id="rId33" w:history="1">
              <w:r w:rsidR="00340BA8">
                <w:rPr>
                  <w:color w:val="0000FF"/>
                </w:rPr>
                <w:t>3.2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4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2.1.4.1175-02</w:t>
              </w:r>
            </w:hyperlink>
            <w:r w:rsidR="00340BA8">
              <w:t xml:space="preserve"> "Гигиенические требования к качеству воды </w:t>
            </w:r>
            <w:r w:rsidR="00340BA8">
              <w:lastRenderedPageBreak/>
              <w:t xml:space="preserve">нецентрализованного водоснабжения. Санитарная охрана источников" </w:t>
            </w:r>
            <w:hyperlink w:anchor="P865" w:history="1">
              <w:r w:rsidR="00340BA8">
                <w:rPr>
                  <w:color w:val="0000FF"/>
                </w:rPr>
                <w:t>&lt;13&gt;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2.1.4.1175-02)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обустройству;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качеству воды;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обустройству зон санитарной охраны источника водоснабжения?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5" w:history="1">
              <w:r w:rsidR="00340BA8">
                <w:rPr>
                  <w:color w:val="0000FF"/>
                </w:rPr>
                <w:t>пункт 3.2</w:t>
              </w:r>
            </w:hyperlink>
            <w:r w:rsidR="00340BA8">
              <w:t xml:space="preserve">, </w:t>
            </w:r>
            <w:hyperlink r:id="rId36" w:history="1">
              <w:r w:rsidR="00340BA8">
                <w:rPr>
                  <w:color w:val="0000FF"/>
                </w:rPr>
                <w:t>16.3</w:t>
              </w:r>
            </w:hyperlink>
            <w:r w:rsidR="00340BA8">
              <w:t xml:space="preserve">, </w:t>
            </w:r>
            <w:hyperlink r:id="rId37" w:history="1">
              <w:r w:rsidR="00340BA8">
                <w:rPr>
                  <w:color w:val="0000FF"/>
                </w:rPr>
                <w:t>17.3</w:t>
              </w:r>
            </w:hyperlink>
            <w:r w:rsidR="00340BA8">
              <w:t xml:space="preserve">, </w:t>
            </w:r>
            <w:hyperlink r:id="rId38" w:history="1">
              <w:r w:rsidR="00340BA8">
                <w:rPr>
                  <w:color w:val="0000FF"/>
                </w:rPr>
                <w:t>17.4</w:t>
              </w:r>
            </w:hyperlink>
            <w:r w:rsidR="00340BA8">
              <w:t xml:space="preserve"> СП 2.3.6.1079-01; </w:t>
            </w:r>
            <w:hyperlink r:id="rId39" w:history="1">
              <w:r w:rsidR="00340BA8">
                <w:rPr>
                  <w:color w:val="0000FF"/>
                </w:rPr>
                <w:t>пункты 8.1</w:t>
              </w:r>
            </w:hyperlink>
            <w:r w:rsidR="00340BA8">
              <w:t xml:space="preserve"> - </w:t>
            </w:r>
            <w:hyperlink r:id="rId40" w:history="1">
              <w:r w:rsidR="00340BA8">
                <w:rPr>
                  <w:color w:val="0000FF"/>
                </w:rPr>
                <w:t>8.7</w:t>
              </w:r>
            </w:hyperlink>
            <w:r w:rsidR="00340BA8">
              <w:t xml:space="preserve"> СП 3.1.7.2616-10 "Профилактика сальмонеллеза" </w:t>
            </w:r>
            <w:hyperlink w:anchor="P866" w:history="1">
              <w:r w:rsidR="00340BA8">
                <w:rPr>
                  <w:color w:val="0000FF"/>
                </w:rPr>
                <w:t>&lt;14&gt;</w:t>
              </w:r>
            </w:hyperlink>
            <w:r w:rsidR="00340BA8">
              <w:t xml:space="preserve"> (далее - СП 3.1.7.2616-10);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41" w:history="1">
              <w:r w:rsidR="00340BA8">
                <w:rPr>
                  <w:color w:val="0000FF"/>
                </w:rPr>
                <w:t>пункты 3.1</w:t>
              </w:r>
            </w:hyperlink>
            <w:r w:rsidR="00340BA8">
              <w:t xml:space="preserve"> - </w:t>
            </w:r>
            <w:hyperlink r:id="rId42" w:history="1">
              <w:r w:rsidR="00340BA8">
                <w:rPr>
                  <w:color w:val="0000FF"/>
                </w:rPr>
                <w:t>3.6.1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2.1.4.1074-01 "Питьевая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Гигиенические требования к обеспечению безопасности систем горячего водоснабжения" </w:t>
            </w:r>
            <w:hyperlink w:anchor="P867" w:history="1">
              <w:r>
                <w:rPr>
                  <w:color w:val="0000FF"/>
                </w:rPr>
                <w:t>&lt;15&gt;</w:t>
              </w:r>
            </w:hyperlink>
            <w:r>
              <w:t xml:space="preserve"> (далее - </w:t>
            </w:r>
            <w:proofErr w:type="spellStart"/>
            <w:r>
              <w:t>СанПиН</w:t>
            </w:r>
            <w:proofErr w:type="spellEnd"/>
            <w:r>
              <w:t xml:space="preserve"> 2.1.4.1074-01);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43" w:history="1">
              <w:r w:rsidR="00340BA8">
                <w:rPr>
                  <w:color w:val="0000FF"/>
                </w:rPr>
                <w:t>статья 12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по результатам производственного контроля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результатам производственного контроля - по химическому составу;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по результатам лабораторного контроля в период проведения надзорных мероприятий - по микробиологическим и </w:t>
            </w:r>
            <w:proofErr w:type="spellStart"/>
            <w:r>
              <w:t>паразитологическим</w:t>
            </w:r>
            <w:proofErr w:type="spellEnd"/>
            <w:r>
              <w:t xml:space="preserve"> показателям;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Обеспечено ли предприятие (объект) общественного питания достаточным количеством холодной и горячей воды для изготовления безопасной пищевой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4" w:history="1">
              <w:r w:rsidR="00340BA8">
                <w:rPr>
                  <w:color w:val="0000FF"/>
                </w:rPr>
                <w:t>пункт 3.3</w:t>
              </w:r>
            </w:hyperlink>
            <w:r w:rsidR="00340BA8">
              <w:t xml:space="preserve"> СП 2.3.6.1079-01; </w:t>
            </w:r>
            <w:hyperlink r:id="rId45" w:history="1">
              <w:r w:rsidR="00340BA8">
                <w:rPr>
                  <w:color w:val="0000FF"/>
                </w:rPr>
                <w:t>статья 12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Оборудованы ли все производственные цеха раковинами с подводкой горячей и холодной воды?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6" w:history="1">
              <w:r w:rsidR="00340BA8">
                <w:rPr>
                  <w:color w:val="0000FF"/>
                </w:rPr>
                <w:t>пункт 3.3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горячая вода в точке разбора требованиям к температуре (не ниже 65 °C)?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7" w:history="1">
              <w:r w:rsidR="00340BA8">
                <w:rPr>
                  <w:color w:val="0000FF"/>
                </w:rPr>
                <w:t>пункт 3.3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3.7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использование горячей воды из системы водяного отопления для технологических, хозяйственно-бытовых целей, а также для обработки технологического оборудования, тары, инвентаря и помещений?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8" w:history="1">
              <w:r w:rsidR="00340BA8">
                <w:rPr>
                  <w:color w:val="0000FF"/>
                </w:rPr>
                <w:t>пункт 3.4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сброс неочищенных сточных вод в открытые водоемы и на прилегающую территорию, а также на устройство поглощающих колодцев?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49" w:history="1">
              <w:r w:rsidR="00340BA8">
                <w:rPr>
                  <w:color w:val="0000FF"/>
                </w:rPr>
                <w:t>пункты 3.7</w:t>
              </w:r>
            </w:hyperlink>
            <w:r w:rsidR="00340BA8">
              <w:t xml:space="preserve">, </w:t>
            </w:r>
            <w:hyperlink r:id="rId50" w:history="1">
              <w:r w:rsidR="00340BA8">
                <w:rPr>
                  <w:color w:val="0000FF"/>
                </w:rPr>
                <w:t>3.9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система внутренней канализации требованиям: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51" w:history="1">
              <w:r w:rsidR="00340BA8">
                <w:rPr>
                  <w:color w:val="0000FF"/>
                </w:rPr>
                <w:t>пункты 3.7</w:t>
              </w:r>
            </w:hyperlink>
            <w:r w:rsidR="00340BA8">
              <w:t xml:space="preserve"> - </w:t>
            </w:r>
            <w:hyperlink r:id="rId52" w:history="1">
              <w:r w:rsidR="00340BA8">
                <w:rPr>
                  <w:color w:val="0000FF"/>
                </w:rPr>
                <w:t>3.13</w:t>
              </w:r>
            </w:hyperlink>
            <w:r w:rsidR="00340BA8">
              <w:t xml:space="preserve">, </w:t>
            </w:r>
            <w:hyperlink r:id="rId53" w:history="1">
              <w:r w:rsidR="00340BA8">
                <w:rPr>
                  <w:color w:val="0000FF"/>
                </w:rPr>
                <w:t>16.3</w:t>
              </w:r>
            </w:hyperlink>
            <w:r w:rsidR="00340BA8">
              <w:t xml:space="preserve">, </w:t>
            </w:r>
            <w:hyperlink r:id="rId54" w:history="1">
              <w:r w:rsidR="00340BA8">
                <w:rPr>
                  <w:color w:val="0000FF"/>
                </w:rPr>
                <w:t>17.6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наличию воздушных разрывов при присоединении технологического оборудования и моечных ванн к приемным устройствам канализации;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наличию гидравлических затворов (сифонов) на приемниках стоков;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прокладке канализационных стояков в производственных и складских помещениях в оштукатуренных коробах без ревизий;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оборудованию сливными трапами с уклоном пола к ним в производственных цехах;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по оборудованию сливными трапами с уклоном пола к ним в </w:t>
            </w:r>
            <w:proofErr w:type="gramStart"/>
            <w:r>
              <w:t>моечных</w:t>
            </w:r>
            <w:proofErr w:type="gramEnd"/>
            <w:r>
              <w:t>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оборудованию сливными трапами с уклоном пола к ним в дефростерах;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по оборудованию сливными трапами с уклоном пола к ним в </w:t>
            </w:r>
            <w:proofErr w:type="gramStart"/>
            <w:r>
              <w:t>загрузочных</w:t>
            </w:r>
            <w:proofErr w:type="gramEnd"/>
            <w:r>
              <w:t>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прокладку внутренних канализационных сетей с бытовыми и производственными стоками под потолком обеденных залов, производственных и складских помещений?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55" w:history="1">
              <w:r w:rsidR="00340BA8">
                <w:rPr>
                  <w:color w:val="0000FF"/>
                </w:rPr>
                <w:t>пункт 3.10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Соблюдается ли запрет на объединение </w:t>
            </w:r>
            <w:r>
              <w:lastRenderedPageBreak/>
              <w:t>сетей бытовой и производственной канализации предприятий (объектов) общественного питания, размещенных в жилых зданиях и зданиях иного назначения, с хозяйственно-фекальной канализацией этих зданий?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56" w:history="1">
              <w:r w:rsidR="00340BA8">
                <w:rPr>
                  <w:color w:val="0000FF"/>
                </w:rPr>
                <w:t>пункт 3.11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3.12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по оборудованию предприятий (объектов) общественного питания: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57" w:history="1">
              <w:r w:rsidR="00340BA8">
                <w:rPr>
                  <w:color w:val="0000FF"/>
                </w:rPr>
                <w:t>пункт 3.14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туалетами для посетителей;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раковинами для мытья рук посетителей?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58" w:history="1">
              <w:r w:rsidR="00340BA8">
                <w:rPr>
                  <w:color w:val="0000FF"/>
                </w:rPr>
                <w:t>пункт 3.14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4. Требования к условиям труда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показатели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59" w:history="1">
              <w:r w:rsidR="00340BA8">
                <w:rPr>
                  <w:color w:val="0000FF"/>
                </w:rPr>
                <w:t>глава II</w:t>
              </w:r>
            </w:hyperlink>
            <w:r w:rsidR="00340BA8">
              <w:t xml:space="preserve">, </w:t>
            </w:r>
            <w:hyperlink r:id="rId60" w:history="1">
              <w:r w:rsidR="00340BA8">
                <w:rPr>
                  <w:color w:val="0000FF"/>
                </w:rPr>
                <w:t>пункт 2.2.4</w:t>
              </w:r>
            </w:hyperlink>
            <w:r w:rsidR="00340BA8">
              <w:t xml:space="preserve">, </w:t>
            </w:r>
            <w:hyperlink r:id="rId61" w:history="1">
              <w:r w:rsidR="00340BA8">
                <w:rPr>
                  <w:color w:val="0000FF"/>
                </w:rPr>
                <w:t>таблицы 2.1</w:t>
              </w:r>
            </w:hyperlink>
            <w:r w:rsidR="00340BA8">
              <w:t xml:space="preserve"> и </w:t>
            </w:r>
            <w:hyperlink r:id="rId62" w:history="1">
              <w:r w:rsidR="00340BA8">
                <w:rPr>
                  <w:color w:val="0000FF"/>
                </w:rPr>
                <w:t>2.3</w:t>
              </w:r>
            </w:hyperlink>
            <w:r w:rsidR="00340BA8">
              <w:t xml:space="preserve">, </w:t>
            </w:r>
            <w:hyperlink r:id="rId63" w:history="1">
              <w:r w:rsidR="00340BA8">
                <w:rPr>
                  <w:color w:val="0000FF"/>
                </w:rPr>
                <w:t>приложения 4</w:t>
              </w:r>
            </w:hyperlink>
            <w:r w:rsidR="00340BA8">
              <w:t xml:space="preserve"> и </w:t>
            </w:r>
            <w:hyperlink r:id="rId64" w:history="1">
              <w:r w:rsidR="00340BA8">
                <w:rPr>
                  <w:color w:val="0000FF"/>
                </w:rPr>
                <w:t>5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 "Санитарно-эпидемиологические требования к физическим факторам на рабочих местах" </w:t>
            </w:r>
            <w:hyperlink w:anchor="P868" w:history="1">
              <w:r w:rsidR="00340BA8">
                <w:rPr>
                  <w:color w:val="0000FF"/>
                </w:rPr>
                <w:t>&lt;16&gt;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65" w:history="1">
              <w:r w:rsidR="00340BA8">
                <w:rPr>
                  <w:color w:val="0000FF"/>
                </w:rPr>
                <w:t>пункт 4.2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температуре воздуха;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температуре поверхностей;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относительной влажности воздуха;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скорости движения воздуха;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интенсивности теплового облучения?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66" w:history="1">
              <w:r w:rsidR="00340BA8">
                <w:rPr>
                  <w:color w:val="0000FF"/>
                </w:rPr>
                <w:t>пункты 4.13</w:t>
              </w:r>
            </w:hyperlink>
            <w:r w:rsidR="00340BA8">
              <w:t xml:space="preserve"> - </w:t>
            </w:r>
            <w:hyperlink r:id="rId67" w:history="1">
              <w:r w:rsidR="00340BA8">
                <w:rPr>
                  <w:color w:val="0000FF"/>
                </w:rPr>
                <w:t>4.17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68" w:history="1">
              <w:r w:rsidR="00340BA8">
                <w:rPr>
                  <w:color w:val="0000FF"/>
                </w:rPr>
                <w:t>пункт 186</w:t>
              </w:r>
            </w:hyperlink>
            <w:r w:rsidR="00340BA8">
              <w:t xml:space="preserve">, </w:t>
            </w:r>
            <w:hyperlink r:id="rId69" w:history="1">
              <w:r w:rsidR="00340BA8">
                <w:rPr>
                  <w:color w:val="0000FF"/>
                </w:rPr>
                <w:t>строки 70</w:t>
              </w:r>
            </w:hyperlink>
            <w:r w:rsidR="00340BA8">
              <w:t xml:space="preserve"> - </w:t>
            </w:r>
            <w:hyperlink r:id="rId70" w:history="1">
              <w:r w:rsidR="00340BA8">
                <w:rPr>
                  <w:color w:val="0000FF"/>
                </w:rPr>
                <w:t>78 таблицы 2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2.2.1/2.1.1.1278-03 "Гигиенические требования к естественному, искусственному и совмещенному освещению жилых и общественных зданий" </w:t>
            </w:r>
            <w:hyperlink w:anchor="P869" w:history="1">
              <w:r w:rsidR="00340BA8">
                <w:rPr>
                  <w:color w:val="0000FF"/>
                </w:rPr>
                <w:t>&lt;17&gt;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2.2.1/2.1.1.1278-03);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71" w:history="1">
              <w:r w:rsidR="00340BA8">
                <w:rPr>
                  <w:color w:val="0000FF"/>
                </w:rPr>
                <w:t>глава X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производственных;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складских;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санитарно-бытовых;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административно-хозяйственных?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освещенность в помещениях предприятия (объекта) общественного питания требованиям нормативов: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72" w:history="1">
              <w:r w:rsidR="00340BA8">
                <w:rPr>
                  <w:color w:val="0000FF"/>
                </w:rPr>
                <w:t>пункт 4.13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73" w:history="1">
              <w:r w:rsidR="00340BA8">
                <w:rPr>
                  <w:color w:val="0000FF"/>
                </w:rPr>
                <w:t>строки 70</w:t>
              </w:r>
            </w:hyperlink>
            <w:r w:rsidR="00340BA8">
              <w:t xml:space="preserve"> - </w:t>
            </w:r>
            <w:hyperlink r:id="rId74" w:history="1">
              <w:r w:rsidR="00340BA8">
                <w:rPr>
                  <w:color w:val="0000FF"/>
                </w:rPr>
                <w:t>78 таблицы 2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2.2.1/2.1.1.1278-03;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75" w:history="1">
              <w:r w:rsidR="00340BA8">
                <w:rPr>
                  <w:color w:val="0000FF"/>
                </w:rPr>
                <w:t>глава X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2.2.4.3359-16, в </w:t>
            </w:r>
            <w:r w:rsidR="00340BA8">
              <w:lastRenderedPageBreak/>
              <w:t>том числе: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средней освещенности на рабочей поверхности;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76" w:history="1">
              <w:r w:rsidR="00340BA8">
                <w:rPr>
                  <w:color w:val="0000FF"/>
                </w:rPr>
                <w:t>подпункт "а" пункта 10.2.1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коэффициенту пульсации;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77" w:history="1">
              <w:r w:rsidR="00340BA8">
                <w:rPr>
                  <w:color w:val="0000FF"/>
                </w:rPr>
                <w:t>подпункт "б" пункта 10.2.1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объединенному показателю дискомфорта;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78" w:history="1">
              <w:r w:rsidR="00340BA8">
                <w:rPr>
                  <w:color w:val="0000FF"/>
                </w:rPr>
                <w:t>подпункт "в" пункта 10.2.1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коэффициенту естественной освещенности?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79" w:history="1">
              <w:r w:rsidR="00340BA8">
                <w:rPr>
                  <w:color w:val="0000FF"/>
                </w:rPr>
                <w:t>подпункт "г" пункта 10.2.1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уровни шума гигиеническим требованиям на рабочих местах: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80" w:history="1">
              <w:r w:rsidR="00340BA8">
                <w:rPr>
                  <w:color w:val="0000FF"/>
                </w:rPr>
                <w:t>пункты 4.18</w:t>
              </w:r>
            </w:hyperlink>
            <w:r w:rsidR="00340BA8">
              <w:t xml:space="preserve"> - </w:t>
            </w:r>
            <w:hyperlink r:id="rId81" w:history="1">
              <w:r w:rsidR="00340BA8">
                <w:rPr>
                  <w:color w:val="0000FF"/>
                </w:rPr>
                <w:t>4.20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82" w:history="1">
              <w:r w:rsidR="00340BA8">
                <w:rPr>
                  <w:color w:val="0000FF"/>
                </w:rPr>
                <w:t>глава III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83" w:history="1">
              <w:r w:rsidR="00340BA8">
                <w:rPr>
                  <w:color w:val="0000FF"/>
                </w:rPr>
                <w:t>пункты 4.18</w:t>
              </w:r>
            </w:hyperlink>
            <w:r w:rsidR="00340BA8">
              <w:t xml:space="preserve"> - </w:t>
            </w:r>
            <w:hyperlink r:id="rId84" w:history="1">
              <w:r w:rsidR="00340BA8">
                <w:rPr>
                  <w:color w:val="0000FF"/>
                </w:rPr>
                <w:t>4.20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85" w:history="1">
              <w:r w:rsidR="00340BA8">
                <w:rPr>
                  <w:color w:val="0000FF"/>
                </w:rPr>
                <w:t>глава IV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производственных помещениях;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обеденных залах;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на открытых площадках?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уровни воздействия физических факторов на население от предприятия (объекта) общественного питания, размещенного в жилом или общественном здании, установленным требованиям: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86" w:history="1">
              <w:r w:rsidR="00340BA8">
                <w:rPr>
                  <w:color w:val="0000FF"/>
                </w:rPr>
                <w:t>пункт 3.2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2.1.2.2645-10;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87" w:history="1">
              <w:r w:rsidR="00340BA8">
                <w:rPr>
                  <w:color w:val="0000FF"/>
                </w:rPr>
                <w:t>пункты 2.2</w:t>
              </w:r>
            </w:hyperlink>
            <w:r w:rsidR="00340BA8">
              <w:t xml:space="preserve">, </w:t>
            </w:r>
            <w:hyperlink r:id="rId88" w:history="1">
              <w:r w:rsidR="00340BA8">
                <w:rPr>
                  <w:color w:val="0000FF"/>
                </w:rPr>
                <w:t>4.18</w:t>
              </w:r>
            </w:hyperlink>
            <w:r w:rsidR="00340BA8">
              <w:t xml:space="preserve"> - </w:t>
            </w:r>
            <w:hyperlink r:id="rId89" w:history="1">
              <w:r w:rsidR="00340BA8">
                <w:rPr>
                  <w:color w:val="0000FF"/>
                </w:rPr>
                <w:t>4.19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90" w:history="1">
              <w:r w:rsidR="00340BA8">
                <w:rPr>
                  <w:color w:val="0000FF"/>
                </w:rPr>
                <w:t>главы III</w:t>
              </w:r>
            </w:hyperlink>
            <w:r w:rsidR="00340BA8">
              <w:t xml:space="preserve"> - </w:t>
            </w:r>
            <w:hyperlink r:id="rId91" w:history="1">
              <w:r w:rsidR="00340BA8">
                <w:rPr>
                  <w:color w:val="0000FF"/>
                </w:rPr>
                <w:t>IV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2.2.4.3359-16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уровням вибрации?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Обеспечивается ли производственный </w:t>
            </w:r>
            <w:proofErr w:type="gramStart"/>
            <w:r>
              <w:t>контроль за</w:t>
            </w:r>
            <w:proofErr w:type="gramEnd"/>
            <w:r>
              <w:t xml:space="preserve"> воздействием на работников физических факторов (микроклимат, шум, вибрация, освещенность) и за содержанием вредных веществ в воздухе рабочей зоны производственных помещений?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92" w:history="1">
              <w:r w:rsidR="00340BA8">
                <w:rPr>
                  <w:color w:val="0000FF"/>
                </w:rPr>
                <w:t>глава IV</w:t>
              </w:r>
            </w:hyperlink>
            <w:r w:rsidR="00340BA8">
              <w:t xml:space="preserve">, </w:t>
            </w:r>
            <w:hyperlink r:id="rId93" w:history="1">
              <w:r w:rsidR="00340BA8">
                <w:rPr>
                  <w:color w:val="0000FF"/>
                </w:rPr>
                <w:t>пункт 14.3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94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2.2.4.3359-16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95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2.2.1/2.1.1.1278-03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96" w:history="1">
              <w:r w:rsidR="00340BA8">
                <w:rPr>
                  <w:color w:val="0000FF"/>
                </w:rPr>
                <w:t>ГН 2.2.5.1313-03</w:t>
              </w:r>
            </w:hyperlink>
            <w:r w:rsidR="00340BA8">
              <w:t xml:space="preserve"> "Предельно допустимые концентрации (ПДК) вредных веществ в воздухе рабочей зоны" </w:t>
            </w:r>
            <w:hyperlink w:anchor="P870" w:history="1">
              <w:r w:rsidR="00340BA8">
                <w:rPr>
                  <w:color w:val="0000FF"/>
                </w:rPr>
                <w:t>&lt;18&gt;</w:t>
              </w:r>
            </w:hyperlink>
            <w:r w:rsidR="00340BA8">
              <w:t xml:space="preserve"> (далее - ГН 2.2.5.1313-03);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97" w:history="1">
              <w:r w:rsidR="00340BA8">
                <w:rPr>
                  <w:color w:val="0000FF"/>
                </w:rPr>
                <w:t>ГН 2.2.5.2308-07</w:t>
              </w:r>
            </w:hyperlink>
            <w:r w:rsidR="00340BA8">
              <w:t xml:space="preserve"> "Ориентировочные безопасные </w:t>
            </w:r>
            <w:r w:rsidR="00340BA8">
              <w:lastRenderedPageBreak/>
              <w:t xml:space="preserve">уровни воздействия (ОБУВ) вредных веществ в воздухе рабочей зоны" </w:t>
            </w:r>
            <w:hyperlink w:anchor="P871" w:history="1">
              <w:r w:rsidR="00340BA8">
                <w:rPr>
                  <w:color w:val="0000FF"/>
                </w:rPr>
                <w:t>&lt;19&gt;</w:t>
              </w:r>
            </w:hyperlink>
            <w:r w:rsidR="00340BA8">
              <w:t xml:space="preserve"> (далее - ГН 2.2.5.2308-07)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4.8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Проводятся ли мероприятия по снижению негативного воздействия на работников факторов производственной среды и поддержанию их нормируемых показателей: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98" w:history="1">
              <w:r w:rsidR="00340BA8">
                <w:rPr>
                  <w:color w:val="0000FF"/>
                </w:rPr>
                <w:t>пункты 2.2</w:t>
              </w:r>
            </w:hyperlink>
            <w:r w:rsidR="00340BA8">
              <w:t xml:space="preserve">, </w:t>
            </w:r>
            <w:hyperlink r:id="rId99" w:history="1">
              <w:r w:rsidR="00340BA8">
                <w:rPr>
                  <w:color w:val="0000FF"/>
                </w:rPr>
                <w:t>4.4</w:t>
              </w:r>
            </w:hyperlink>
            <w:r w:rsidR="00340BA8">
              <w:t xml:space="preserve">, </w:t>
            </w:r>
            <w:hyperlink r:id="rId100" w:history="1">
              <w:r w:rsidR="00340BA8">
                <w:rPr>
                  <w:color w:val="0000FF"/>
                </w:rPr>
                <w:t>4</w:t>
              </w:r>
            </w:hyperlink>
            <w:r w:rsidR="00340BA8">
              <w:t xml:space="preserve">, </w:t>
            </w:r>
            <w:hyperlink r:id="rId101" w:history="1">
              <w:r w:rsidR="00340BA8">
                <w:rPr>
                  <w:color w:val="0000FF"/>
                </w:rPr>
                <w:t>5</w:t>
              </w:r>
            </w:hyperlink>
            <w:r w:rsidR="00340BA8">
              <w:t xml:space="preserve">, </w:t>
            </w:r>
            <w:hyperlink r:id="rId102" w:history="1">
              <w:r w:rsidR="00340BA8">
                <w:rPr>
                  <w:color w:val="0000FF"/>
                </w:rPr>
                <w:t>4.7</w:t>
              </w:r>
            </w:hyperlink>
            <w:r w:rsidR="00340BA8">
              <w:t xml:space="preserve">, </w:t>
            </w:r>
            <w:hyperlink r:id="rId103" w:history="1">
              <w:r w:rsidR="00340BA8">
                <w:rPr>
                  <w:color w:val="0000FF"/>
                </w:rPr>
                <w:t>4.8</w:t>
              </w:r>
            </w:hyperlink>
            <w:r w:rsidR="00340BA8">
              <w:t xml:space="preserve">, </w:t>
            </w:r>
            <w:hyperlink r:id="rId104" w:history="1">
              <w:r w:rsidR="00340BA8">
                <w:rPr>
                  <w:color w:val="0000FF"/>
                </w:rPr>
                <w:t>4.10</w:t>
              </w:r>
            </w:hyperlink>
            <w:r w:rsidR="00340BA8">
              <w:t xml:space="preserve">, </w:t>
            </w:r>
            <w:hyperlink r:id="rId105" w:history="1">
              <w:r w:rsidR="00340BA8">
                <w:rPr>
                  <w:color w:val="0000FF"/>
                </w:rPr>
                <w:t>4.11</w:t>
              </w:r>
            </w:hyperlink>
            <w:r w:rsidR="00340BA8">
              <w:t xml:space="preserve">, </w:t>
            </w:r>
            <w:hyperlink r:id="rId106" w:history="1">
              <w:r w:rsidR="00340BA8">
                <w:rPr>
                  <w:color w:val="0000FF"/>
                </w:rPr>
                <w:t>4.14</w:t>
              </w:r>
            </w:hyperlink>
            <w:r w:rsidR="00340BA8">
              <w:t xml:space="preserve">, </w:t>
            </w:r>
            <w:hyperlink r:id="rId107" w:history="1">
              <w:r w:rsidR="00340BA8">
                <w:rPr>
                  <w:color w:val="0000FF"/>
                </w:rPr>
                <w:t>4.15</w:t>
              </w:r>
            </w:hyperlink>
            <w:r w:rsidR="00340BA8">
              <w:t xml:space="preserve">, </w:t>
            </w:r>
            <w:hyperlink r:id="rId108" w:history="1">
              <w:r w:rsidR="00340BA8">
                <w:rPr>
                  <w:color w:val="0000FF"/>
                </w:rPr>
                <w:t>4.17</w:t>
              </w:r>
            </w:hyperlink>
            <w:r w:rsidR="00340BA8">
              <w:t xml:space="preserve">, </w:t>
            </w:r>
            <w:hyperlink r:id="rId109" w:history="1">
              <w:r w:rsidR="00340BA8">
                <w:rPr>
                  <w:color w:val="0000FF"/>
                </w:rPr>
                <w:t>4.20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освещенности;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микроклимату;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уровням шума;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уровням вибрации;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содержанию вредных веществ в воздухе рабочей зоны?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организации системы вентиляции?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10" w:history="1">
              <w:r w:rsidR="00340BA8">
                <w:rPr>
                  <w:color w:val="0000FF"/>
                </w:rPr>
                <w:t>пункты 4.4</w:t>
              </w:r>
            </w:hyperlink>
            <w:r w:rsidR="00340BA8">
              <w:t xml:space="preserve"> - </w:t>
            </w:r>
            <w:hyperlink r:id="rId111" w:history="1">
              <w:r w:rsidR="00340BA8">
                <w:rPr>
                  <w:color w:val="0000FF"/>
                </w:rPr>
                <w:t>4.7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5. Устройство и содержание помещений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по обеспечению последовательности (поточности) технологических процессов, исключающих встречные потоки: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12" w:history="1">
              <w:r w:rsidR="00340BA8">
                <w:rPr>
                  <w:color w:val="0000FF"/>
                </w:rPr>
                <w:t>пункты 5.1</w:t>
              </w:r>
            </w:hyperlink>
            <w:r w:rsidR="00340BA8">
              <w:t xml:space="preserve">, </w:t>
            </w:r>
            <w:hyperlink r:id="rId113" w:history="1">
              <w:r w:rsidR="00340BA8">
                <w:rPr>
                  <w:color w:val="0000FF"/>
                </w:rPr>
                <w:t>9.12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14" w:history="1">
              <w:r w:rsidR="00340BA8">
                <w:rPr>
                  <w:color w:val="0000FF"/>
                </w:rPr>
                <w:t>пункт 1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сырья, сырых полуфабрикатов и готовой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использованной и чистой посуды;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встречного движения посетителей и персонала?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</w:pPr>
            <w:r>
              <w:t>5.2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Соблюдены ли требования по отделке поверхностей производственных, складских и обеденных (залов), моечных и санитарно-бытовых (душевые, туалетные) помещений: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15" w:history="1">
              <w:r w:rsidR="00340BA8">
                <w:rPr>
                  <w:color w:val="0000FF"/>
                </w:rPr>
                <w:t>пункты 5.5</w:t>
              </w:r>
            </w:hyperlink>
            <w:r w:rsidR="00340BA8">
              <w:t xml:space="preserve"> - </w:t>
            </w:r>
            <w:hyperlink r:id="rId116" w:history="1">
              <w:r w:rsidR="00340BA8">
                <w:rPr>
                  <w:color w:val="0000FF"/>
                </w:rPr>
                <w:t>5.8</w:t>
              </w:r>
            </w:hyperlink>
            <w:r w:rsidR="00340BA8">
              <w:t xml:space="preserve">, </w:t>
            </w:r>
            <w:hyperlink r:id="rId117" w:history="1">
              <w:r w:rsidR="00340BA8">
                <w:rPr>
                  <w:color w:val="0000FF"/>
                </w:rPr>
                <w:t>5.16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18" w:history="1">
              <w:r w:rsidR="00340BA8">
                <w:rPr>
                  <w:color w:val="0000FF"/>
                </w:rPr>
                <w:t>пункт 5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потолков;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стен;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полов?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</w:pPr>
            <w:r>
              <w:t>5.3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требование по использованию бактерицидных ламп: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19" w:history="1">
              <w:r w:rsidR="00340BA8">
                <w:rPr>
                  <w:color w:val="0000FF"/>
                </w:rPr>
                <w:t>пункты 5.9</w:t>
              </w:r>
            </w:hyperlink>
            <w:r w:rsidR="00340BA8">
              <w:t xml:space="preserve">, </w:t>
            </w:r>
            <w:hyperlink r:id="rId120" w:history="1">
              <w:r w:rsidR="00340BA8">
                <w:rPr>
                  <w:color w:val="0000FF"/>
                </w:rPr>
                <w:t>10.2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21" w:history="1">
              <w:r w:rsidR="00340BA8">
                <w:rPr>
                  <w:color w:val="0000FF"/>
                </w:rPr>
                <w:t>пункты 1</w:t>
              </w:r>
            </w:hyperlink>
            <w:r w:rsidR="00340BA8">
              <w:t xml:space="preserve">, </w:t>
            </w:r>
            <w:hyperlink r:id="rId122" w:history="1">
              <w:r w:rsidR="00340BA8">
                <w:rPr>
                  <w:color w:val="0000FF"/>
                </w:rPr>
                <w:t>3</w:t>
              </w:r>
            </w:hyperlink>
            <w:r w:rsidR="00340BA8">
              <w:t xml:space="preserve">, </w:t>
            </w:r>
            <w:hyperlink r:id="rId123" w:history="1">
              <w:r w:rsidR="00340BA8">
                <w:rPr>
                  <w:color w:val="0000FF"/>
                </w:rPr>
                <w:t>5</w:t>
              </w:r>
            </w:hyperlink>
            <w:r w:rsidR="00340BA8">
              <w:t xml:space="preserve">, </w:t>
            </w:r>
            <w:hyperlink r:id="rId124" w:history="1">
              <w:r w:rsidR="00340BA8">
                <w:rPr>
                  <w:color w:val="0000FF"/>
                </w:rPr>
                <w:t>6</w:t>
              </w:r>
            </w:hyperlink>
            <w:r w:rsidR="00340BA8">
              <w:t xml:space="preserve">, </w:t>
            </w:r>
            <w:hyperlink r:id="rId125" w:history="1">
              <w:r w:rsidR="00340BA8">
                <w:rPr>
                  <w:color w:val="0000FF"/>
                </w:rPr>
                <w:t>9</w:t>
              </w:r>
            </w:hyperlink>
            <w:r w:rsidR="00340BA8">
              <w:t xml:space="preserve"> - </w:t>
            </w:r>
            <w:hyperlink r:id="rId126" w:history="1">
              <w:r w:rsidR="00340BA8">
                <w:rPr>
                  <w:color w:val="0000FF"/>
                </w:rPr>
                <w:t>18</w:t>
              </w:r>
            </w:hyperlink>
            <w:r w:rsidR="00340BA8">
              <w:t xml:space="preserve"> Правил, утвержденных постановлением N </w:t>
            </w:r>
            <w:r w:rsidR="00340BA8">
              <w:lastRenderedPageBreak/>
              <w:t>681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в помещениях или зонах для </w:t>
            </w:r>
            <w:r>
              <w:lastRenderedPageBreak/>
              <w:t>приготовления холодных блюд;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помещениях или зонах для приготовления мягкого мороженого;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помещениях или зонах для приготовления крема;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 помещениях или зонах для отделки тортов и пирожных;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в помещениях (участках) по </w:t>
            </w:r>
            <w:proofErr w:type="spellStart"/>
            <w:r>
              <w:t>порционированию</w:t>
            </w:r>
            <w:proofErr w:type="spellEnd"/>
            <w:r>
              <w:t xml:space="preserve"> готовых блюд, упаковке и формированию наборов готовых блюд?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</w:pPr>
            <w:r>
              <w:t>5.4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Используются ли бактерицидные лампы в соответствии с инструкцией по их эксплуатации?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27" w:history="1">
              <w:r w:rsidR="00340BA8">
                <w:rPr>
                  <w:color w:val="0000FF"/>
                </w:rPr>
                <w:t>пункт 5.9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</w:pPr>
            <w:r>
              <w:t>5.5.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Имеется ли защитная арматура на осветительных приборах в целях предотвращения попадания осколков на продукцию в случае их повреждения?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28" w:history="1">
              <w:r w:rsidR="00340BA8">
                <w:rPr>
                  <w:color w:val="0000FF"/>
                </w:rPr>
                <w:t>пункт 4.15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</w:pPr>
            <w:r>
              <w:t>5.6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размещение светильников над плитами, технологическим оборудованием, разделочными столами?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29" w:history="1">
              <w:r w:rsidR="00340BA8">
                <w:rPr>
                  <w:color w:val="0000FF"/>
                </w:rPr>
                <w:t>пункт 4.15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</w:pPr>
            <w:r>
              <w:t>5.7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Определена ли периодичность проведения: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30" w:history="1">
              <w:r w:rsidR="00340BA8">
                <w:rPr>
                  <w:color w:val="0000FF"/>
                </w:rPr>
                <w:t>пункты 6.4</w:t>
              </w:r>
            </w:hyperlink>
            <w:r w:rsidR="00340BA8">
              <w:t xml:space="preserve">, </w:t>
            </w:r>
            <w:hyperlink r:id="rId131" w:history="1">
              <w:r w:rsidR="00340BA8">
                <w:rPr>
                  <w:color w:val="0000FF"/>
                </w:rPr>
                <w:t>5.11</w:t>
              </w:r>
            </w:hyperlink>
            <w:r w:rsidR="00340BA8">
              <w:t xml:space="preserve"> - </w:t>
            </w:r>
            <w:hyperlink r:id="rId132" w:history="1">
              <w:r w:rsidR="00340BA8">
                <w:rPr>
                  <w:color w:val="0000FF"/>
                </w:rPr>
                <w:t>5.15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33" w:history="1">
              <w:r w:rsidR="00340BA8">
                <w:rPr>
                  <w:color w:val="0000FF"/>
                </w:rPr>
                <w:t>подпункт 7 пункта 3 статьи 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уборки, мойки, дезинфекции, дератизации и дезинсекции производственных помещений;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чистки, мойки и дезинфекции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технологических</w:t>
            </w:r>
            <w:proofErr w:type="gramEnd"/>
            <w:r>
              <w:t xml:space="preserve"> оборудования и инвентаря;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влажной уборки с применением моющих и дезинфицирующих средств;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уборки обеденных столов;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генеральных уборок всех помещений?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Есть ли в наличии отдельный инвентарь для уборки помещений, промаркированный в зависимости от вида помещения, а также обеспечены ли условия хранения данного инвентаря и используемых для уборки моющих средств: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34" w:history="1">
              <w:r w:rsidR="00340BA8">
                <w:rPr>
                  <w:color w:val="0000FF"/>
                </w:rPr>
                <w:t>пункт 5.13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для производственных помещений;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для складских помещений;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для вспомогательных помещений;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для туалетов?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Обеспечена ли защита от проникновения в производственные помещения животных, в том числе грызунов, и насекомых?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35" w:history="1">
              <w:r w:rsidR="00340BA8">
                <w:rPr>
                  <w:color w:val="0000FF"/>
                </w:rPr>
                <w:t>пункты 12.1</w:t>
              </w:r>
            </w:hyperlink>
            <w:r w:rsidR="00340BA8">
              <w:t xml:space="preserve"> - </w:t>
            </w:r>
            <w:hyperlink r:id="rId136" w:history="1">
              <w:r w:rsidR="00340BA8">
                <w:rPr>
                  <w:color w:val="0000FF"/>
                </w:rPr>
                <w:t>12.3</w:t>
              </w:r>
            </w:hyperlink>
            <w:r w:rsidR="00340BA8">
              <w:t xml:space="preserve"> СП 2.3.6:1079-01;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37" w:history="1">
              <w:r w:rsidR="00340BA8">
                <w:rPr>
                  <w:color w:val="0000FF"/>
                </w:rPr>
                <w:t>пункт 1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38" w:history="1">
              <w:r w:rsidR="00340BA8">
                <w:rPr>
                  <w:color w:val="0000FF"/>
                </w:rPr>
                <w:t>главы I</w:t>
              </w:r>
            </w:hyperlink>
            <w:r w:rsidR="00340BA8">
              <w:t xml:space="preserve"> - </w:t>
            </w:r>
            <w:hyperlink r:id="rId139" w:history="1">
              <w:r w:rsidR="00340BA8">
                <w:rPr>
                  <w:color w:val="0000FF"/>
                </w:rPr>
                <w:t>III</w:t>
              </w:r>
            </w:hyperlink>
            <w:r w:rsidR="00340BA8">
              <w:t xml:space="preserve">, </w:t>
            </w:r>
            <w:hyperlink r:id="rId140" w:history="1">
              <w:r w:rsidR="00340BA8">
                <w:rPr>
                  <w:color w:val="0000FF"/>
                </w:rPr>
                <w:t>V</w:t>
              </w:r>
            </w:hyperlink>
            <w:r w:rsidR="00340BA8">
              <w:t xml:space="preserve"> СП 3.5.3.3223-14 "Санитарно-эпидемиологические требования к организации и проведению </w:t>
            </w:r>
            <w:proofErr w:type="spellStart"/>
            <w:r w:rsidR="00340BA8">
              <w:t>дератизационных</w:t>
            </w:r>
            <w:proofErr w:type="spellEnd"/>
            <w:r w:rsidR="00340BA8">
              <w:t xml:space="preserve"> мероприятий" &lt;20&gt; (далее - СП 3.5.3.3223-14); </w:t>
            </w:r>
            <w:hyperlink r:id="rId141" w:history="1">
              <w:r w:rsidR="00340BA8">
                <w:rPr>
                  <w:color w:val="0000FF"/>
                </w:rPr>
                <w:t>пункт 3.3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3.5.2.3472-17;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42" w:history="1">
              <w:r w:rsidR="00340BA8">
                <w:rPr>
                  <w:color w:val="0000FF"/>
                </w:rPr>
                <w:t>пункты 1.1</w:t>
              </w:r>
            </w:hyperlink>
            <w:r w:rsidR="00340BA8">
              <w:t xml:space="preserve"> - </w:t>
            </w:r>
            <w:hyperlink r:id="rId143" w:history="1">
              <w:r w:rsidR="00340BA8">
                <w:rPr>
                  <w:color w:val="0000FF"/>
                </w:rPr>
                <w:t>4.4</w:t>
              </w:r>
            </w:hyperlink>
            <w:r w:rsidR="00340BA8">
              <w:t xml:space="preserve"> СП 3.5.1378-03 "Санитарно-эпидемиологические требования к организации и осуществлению дезинфекционной деятельности" &lt;21&gt; (далее - СП 3.5.1378-03)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Осуществляются ли на предприятии (объекте) общественного питания мероприятия: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44" w:history="1">
              <w:r w:rsidR="00340BA8">
                <w:rPr>
                  <w:color w:val="0000FF"/>
                </w:rPr>
                <w:t>пункты 12.1</w:t>
              </w:r>
            </w:hyperlink>
            <w:r w:rsidR="00340BA8">
              <w:t xml:space="preserve"> - </w:t>
            </w:r>
            <w:hyperlink r:id="rId145" w:history="1">
              <w:r w:rsidR="00340BA8">
                <w:rPr>
                  <w:color w:val="0000FF"/>
                </w:rPr>
                <w:t>12.3</w:t>
              </w:r>
            </w:hyperlink>
            <w:r w:rsidR="00340BA8">
              <w:t xml:space="preserve">, </w:t>
            </w:r>
            <w:hyperlink r:id="rId146" w:history="1">
              <w:r w:rsidR="00340BA8">
                <w:rPr>
                  <w:color w:val="0000FF"/>
                </w:rPr>
                <w:t>15.1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47" w:history="1">
              <w:r w:rsidR="00340BA8">
                <w:rPr>
                  <w:color w:val="0000FF"/>
                </w:rPr>
                <w:t>пункт 1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48" w:history="1">
              <w:r w:rsidR="00340BA8">
                <w:rPr>
                  <w:color w:val="0000FF"/>
                </w:rPr>
                <w:t>главы I</w:t>
              </w:r>
            </w:hyperlink>
            <w:r w:rsidR="00340BA8">
              <w:t xml:space="preserve"> - </w:t>
            </w:r>
            <w:hyperlink r:id="rId149" w:history="1">
              <w:r w:rsidR="00340BA8">
                <w:rPr>
                  <w:color w:val="0000FF"/>
                </w:rPr>
                <w:t>III</w:t>
              </w:r>
            </w:hyperlink>
            <w:r w:rsidR="00340BA8">
              <w:t xml:space="preserve">, </w:t>
            </w:r>
            <w:hyperlink r:id="rId150" w:history="1">
              <w:r w:rsidR="00340BA8">
                <w:rPr>
                  <w:color w:val="0000FF"/>
                </w:rPr>
                <w:t>V</w:t>
              </w:r>
            </w:hyperlink>
            <w:r w:rsidR="00340BA8">
              <w:t xml:space="preserve"> СП 3.5.3.3223-14;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51" w:history="1">
              <w:r w:rsidR="00340BA8">
                <w:rPr>
                  <w:color w:val="0000FF"/>
                </w:rPr>
                <w:t>пункты 1.1</w:t>
              </w:r>
            </w:hyperlink>
            <w:r w:rsidR="00340BA8">
              <w:t xml:space="preserve"> - </w:t>
            </w:r>
            <w:hyperlink r:id="rId152" w:history="1">
              <w:r w:rsidR="00340BA8">
                <w:rPr>
                  <w:color w:val="0000FF"/>
                </w:rPr>
                <w:t>4.4</w:t>
              </w:r>
            </w:hyperlink>
            <w:r w:rsidR="00340BA8">
              <w:t xml:space="preserve"> СП 3.5.1378-03;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53" w:history="1">
              <w:r w:rsidR="00340BA8">
                <w:rPr>
                  <w:color w:val="0000FF"/>
                </w:rPr>
                <w:t>пункты 2.1</w:t>
              </w:r>
            </w:hyperlink>
            <w:r w:rsidR="00340BA8">
              <w:t xml:space="preserve"> - </w:t>
            </w:r>
            <w:hyperlink r:id="rId154" w:history="1">
              <w:r w:rsidR="00340BA8">
                <w:rPr>
                  <w:color w:val="0000FF"/>
                </w:rPr>
                <w:t>2.2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3.5.2.3472-17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дератизации;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дезинсекции;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по дезинфекции?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Проводятся ли на предприятии (объекте) общественного питания мероприятия по защите от синантропных членистоногих?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55" w:history="1">
              <w:r w:rsidR="00340BA8">
                <w:rPr>
                  <w:color w:val="0000FF"/>
                </w:rPr>
                <w:t>раздел IV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3.5.2.3472-17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4025" w:type="dxa"/>
            <w:vMerge w:val="restart"/>
          </w:tcPr>
          <w:p w:rsidR="00340BA8" w:rsidRDefault="00340BA8" w:rsidP="00CA0500">
            <w:pPr>
              <w:pStyle w:val="ConsPlusNormal"/>
            </w:pPr>
            <w:r>
              <w:t>Выполняются ли на предприятии (объекте) общественного питания мероприятия по сбору, временному хранению и удалению отходов: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56" w:history="1">
              <w:r w:rsidR="00340BA8">
                <w:rPr>
                  <w:color w:val="0000FF"/>
                </w:rPr>
                <w:t>пункты 5.11</w:t>
              </w:r>
            </w:hyperlink>
            <w:r w:rsidR="00340BA8">
              <w:t xml:space="preserve">, </w:t>
            </w:r>
            <w:hyperlink r:id="rId157" w:history="1">
              <w:r w:rsidR="00340BA8">
                <w:rPr>
                  <w:color w:val="0000FF"/>
                </w:rPr>
                <w:t>9.13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58" w:history="1">
              <w:r w:rsidR="00340BA8">
                <w:rPr>
                  <w:color w:val="0000FF"/>
                </w:rPr>
                <w:t>пункт 1 статьи 16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59" w:history="1">
              <w:r w:rsidR="00340BA8">
                <w:rPr>
                  <w:color w:val="0000FF"/>
                </w:rPr>
                <w:t>пункт 4.5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3.5.2.3472-17;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60" w:history="1">
              <w:r w:rsidR="00340BA8">
                <w:rPr>
                  <w:color w:val="0000FF"/>
                </w:rPr>
                <w:t>статьи 1</w:t>
              </w:r>
            </w:hyperlink>
            <w:r w:rsidR="00340BA8">
              <w:t xml:space="preserve">, </w:t>
            </w:r>
            <w:hyperlink r:id="rId161" w:history="1">
              <w:r w:rsidR="00340BA8">
                <w:rPr>
                  <w:color w:val="0000FF"/>
                </w:rPr>
                <w:t>11</w:t>
              </w:r>
            </w:hyperlink>
            <w:r w:rsidR="00340BA8">
              <w:t xml:space="preserve">, </w:t>
            </w:r>
            <w:hyperlink r:id="rId162" w:history="1">
              <w:r w:rsidR="00340BA8">
                <w:rPr>
                  <w:color w:val="0000FF"/>
                </w:rPr>
                <w:t>25</w:t>
              </w:r>
            </w:hyperlink>
            <w:r w:rsidR="00340BA8">
              <w:t xml:space="preserve">, </w:t>
            </w:r>
            <w:hyperlink r:id="rId163" w:history="1">
              <w:r w:rsidR="00340BA8">
                <w:rPr>
                  <w:color w:val="0000FF"/>
                </w:rPr>
                <w:t>26</w:t>
              </w:r>
            </w:hyperlink>
            <w:r w:rsidR="00340BA8">
              <w:t xml:space="preserve"> Федерального закона от 24.06.1998 N 89-ФЗ "Об отходах производства и потребления" &lt;22&gt;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  <w:vMerge/>
          </w:tcPr>
          <w:p w:rsidR="00340BA8" w:rsidRDefault="00340BA8" w:rsidP="00CA0500"/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образующихся</w:t>
            </w:r>
            <w:proofErr w:type="gramEnd"/>
            <w:r>
              <w:t xml:space="preserve"> в процессе производства (изготовления) пищевой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иных отходов из производственных помещений?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6. Оборудование, инвентарь, посуда, тара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Имеется ли на предприятии (объекте) общественного питания в наличии оборудование, инвентарь, посуда, тара: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64" w:history="1">
              <w:r w:rsidR="00340BA8">
                <w:rPr>
                  <w:color w:val="0000FF"/>
                </w:rPr>
                <w:t>пункты 6.1</w:t>
              </w:r>
            </w:hyperlink>
            <w:r w:rsidR="00340BA8">
              <w:t xml:space="preserve">, </w:t>
            </w:r>
            <w:hyperlink r:id="rId165" w:history="1">
              <w:r w:rsidR="00340BA8">
                <w:rPr>
                  <w:color w:val="0000FF"/>
                </w:rPr>
                <w:t>6.2</w:t>
              </w:r>
            </w:hyperlink>
            <w:r w:rsidR="00340BA8">
              <w:t xml:space="preserve">, </w:t>
            </w:r>
            <w:hyperlink r:id="rId166" w:history="1">
              <w:r w:rsidR="00340BA8">
                <w:rPr>
                  <w:color w:val="0000FF"/>
                </w:rPr>
                <w:t>6.5</w:t>
              </w:r>
            </w:hyperlink>
            <w:r w:rsidR="00340BA8">
              <w:t xml:space="preserve">, </w:t>
            </w:r>
            <w:hyperlink r:id="rId167" w:history="1">
              <w:r w:rsidR="00340BA8">
                <w:rPr>
                  <w:color w:val="0000FF"/>
                </w:rPr>
                <w:t>6.8</w:t>
              </w:r>
            </w:hyperlink>
            <w:r w:rsidR="00340BA8">
              <w:t xml:space="preserve">, </w:t>
            </w:r>
            <w:hyperlink r:id="rId168" w:history="1">
              <w:r w:rsidR="00340BA8">
                <w:rPr>
                  <w:color w:val="0000FF"/>
                </w:rPr>
                <w:t>6.10</w:t>
              </w:r>
            </w:hyperlink>
            <w:r w:rsidR="00340BA8">
              <w:t xml:space="preserve">, </w:t>
            </w:r>
            <w:hyperlink r:id="rId169" w:history="1">
              <w:r w:rsidR="00340BA8">
                <w:rPr>
                  <w:color w:val="0000FF"/>
                </w:rPr>
                <w:t>9.8</w:t>
              </w:r>
            </w:hyperlink>
            <w:r w:rsidR="00340BA8">
              <w:t xml:space="preserve">, </w:t>
            </w:r>
            <w:hyperlink r:id="rId170" w:history="1">
              <w:r w:rsidR="00340BA8">
                <w:rPr>
                  <w:color w:val="0000FF"/>
                </w:rPr>
                <w:t>16.5</w:t>
              </w:r>
            </w:hyperlink>
            <w:r w:rsidR="00340BA8">
              <w:t xml:space="preserve">, </w:t>
            </w:r>
            <w:hyperlink r:id="rId171" w:history="1">
              <w:r w:rsidR="00340BA8">
                <w:rPr>
                  <w:color w:val="0000FF"/>
                </w:rPr>
                <w:t>18.2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72" w:history="1">
              <w:r w:rsidR="00340BA8">
                <w:rPr>
                  <w:color w:val="0000FF"/>
                </w:rPr>
                <w:t>пункт 1 статьи 15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изготовленные</w:t>
            </w:r>
            <w:proofErr w:type="gramEnd"/>
            <w:r>
              <w:t xml:space="preserve"> из материалов, разрешенных для контакта с пищевыми продуктами;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proofErr w:type="gramStart"/>
            <w:r>
              <w:t>- промаркированные в соответствии с изготавливаемым (обрабатываемым) на них пищевым продуктом?</w:t>
            </w:r>
            <w:proofErr w:type="gramEnd"/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Находится ли используемое оборудование в исправном состоянии?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73" w:history="1">
              <w:r w:rsidR="00340BA8">
                <w:rPr>
                  <w:color w:val="0000FF"/>
                </w:rPr>
                <w:t>пункты 6.1</w:t>
              </w:r>
            </w:hyperlink>
            <w:r w:rsidR="00340BA8">
              <w:t xml:space="preserve">, </w:t>
            </w:r>
            <w:hyperlink r:id="rId174" w:history="1">
              <w:r w:rsidR="00340BA8">
                <w:rPr>
                  <w:color w:val="0000FF"/>
                </w:rPr>
                <w:t>6.2</w:t>
              </w:r>
            </w:hyperlink>
            <w:r w:rsidR="00340BA8">
              <w:t xml:space="preserve">, </w:t>
            </w:r>
            <w:hyperlink r:id="rId175" w:history="1">
              <w:r w:rsidR="00340BA8">
                <w:rPr>
                  <w:color w:val="0000FF"/>
                </w:rPr>
                <w:t>6.5</w:t>
              </w:r>
            </w:hyperlink>
            <w:r w:rsidR="00340BA8">
              <w:t xml:space="preserve">, </w:t>
            </w:r>
            <w:hyperlink r:id="rId176" w:history="1">
              <w:r w:rsidR="00340BA8">
                <w:rPr>
                  <w:color w:val="0000FF"/>
                </w:rPr>
                <w:t>6.8</w:t>
              </w:r>
            </w:hyperlink>
            <w:r w:rsidR="00340BA8">
              <w:t xml:space="preserve">, </w:t>
            </w:r>
            <w:hyperlink r:id="rId177" w:history="1">
              <w:r w:rsidR="00340BA8">
                <w:rPr>
                  <w:color w:val="0000FF"/>
                </w:rPr>
                <w:t>6.10</w:t>
              </w:r>
            </w:hyperlink>
            <w:r w:rsidR="00340BA8">
              <w:t xml:space="preserve">, </w:t>
            </w:r>
            <w:hyperlink r:id="rId178" w:history="1">
              <w:r w:rsidR="00340BA8">
                <w:rPr>
                  <w:color w:val="0000FF"/>
                </w:rPr>
                <w:t>9.8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79" w:history="1">
              <w:r w:rsidR="00340BA8">
                <w:rPr>
                  <w:color w:val="0000FF"/>
                </w:rPr>
                <w:t>пункт 1 статьи 15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количество одновременно используемой столовой посуды и приборов потребностям предприятия (объекта) общественного питания?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80" w:history="1">
              <w:r w:rsidR="00340BA8">
                <w:rPr>
                  <w:color w:val="0000FF"/>
                </w:rPr>
                <w:t>пункты 6.1</w:t>
              </w:r>
            </w:hyperlink>
            <w:r w:rsidR="00340BA8">
              <w:t xml:space="preserve">, </w:t>
            </w:r>
            <w:hyperlink r:id="rId181" w:history="1">
              <w:r w:rsidR="00340BA8">
                <w:rPr>
                  <w:color w:val="0000FF"/>
                </w:rPr>
                <w:t>6.2</w:t>
              </w:r>
            </w:hyperlink>
            <w:r w:rsidR="00340BA8">
              <w:t xml:space="preserve">, </w:t>
            </w:r>
            <w:hyperlink r:id="rId182" w:history="1">
              <w:r w:rsidR="00340BA8">
                <w:rPr>
                  <w:color w:val="0000FF"/>
                </w:rPr>
                <w:t>6.8</w:t>
              </w:r>
            </w:hyperlink>
            <w:r w:rsidR="00340BA8">
              <w:t xml:space="preserve">, </w:t>
            </w:r>
            <w:hyperlink r:id="rId183" w:history="1">
              <w:r w:rsidR="00340BA8">
                <w:rPr>
                  <w:color w:val="0000FF"/>
                </w:rPr>
                <w:t>6.10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Соответствует ли количество разделочного инвентаря для обеспечения технологических процессов?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84" w:history="1">
              <w:r w:rsidR="00340BA8">
                <w:rPr>
                  <w:color w:val="0000FF"/>
                </w:rPr>
                <w:t>пункты 6.1</w:t>
              </w:r>
            </w:hyperlink>
            <w:r w:rsidR="00340BA8">
              <w:t xml:space="preserve">, </w:t>
            </w:r>
            <w:hyperlink r:id="rId185" w:history="1">
              <w:r w:rsidR="00340BA8">
                <w:rPr>
                  <w:color w:val="0000FF"/>
                </w:rPr>
                <w:t>6.2</w:t>
              </w:r>
            </w:hyperlink>
            <w:r w:rsidR="00340BA8">
              <w:t xml:space="preserve">, </w:t>
            </w:r>
            <w:hyperlink r:id="rId186" w:history="1">
              <w:r w:rsidR="00340BA8">
                <w:rPr>
                  <w:color w:val="0000FF"/>
                </w:rPr>
                <w:t>6.5</w:t>
              </w:r>
            </w:hyperlink>
            <w:r w:rsidR="00340BA8">
              <w:t xml:space="preserve">, </w:t>
            </w:r>
            <w:hyperlink r:id="rId187" w:history="1">
              <w:r w:rsidR="00340BA8">
                <w:rPr>
                  <w:color w:val="0000FF"/>
                </w:rPr>
                <w:t>9.8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188" w:history="1">
              <w:r w:rsidR="00340BA8">
                <w:rPr>
                  <w:color w:val="0000FF"/>
                </w:rPr>
                <w:t>пункт 1 статьи 15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необходимые условия для мытья и обработки: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189" w:history="1">
              <w:r w:rsidR="00340BA8">
                <w:rPr>
                  <w:color w:val="0000FF"/>
                </w:rPr>
                <w:t>пункты 6.6</w:t>
              </w:r>
            </w:hyperlink>
            <w:r w:rsidR="00340BA8">
              <w:t xml:space="preserve">, </w:t>
            </w:r>
            <w:hyperlink r:id="rId190" w:history="1">
              <w:r w:rsidR="00340BA8">
                <w:rPr>
                  <w:color w:val="0000FF"/>
                </w:rPr>
                <w:t>6.7</w:t>
              </w:r>
            </w:hyperlink>
            <w:r w:rsidR="00340BA8">
              <w:t xml:space="preserve">, </w:t>
            </w:r>
            <w:hyperlink r:id="rId191" w:history="1">
              <w:r w:rsidR="00340BA8">
                <w:rPr>
                  <w:color w:val="0000FF"/>
                </w:rPr>
                <w:t>6.11</w:t>
              </w:r>
            </w:hyperlink>
            <w:r w:rsidR="00340BA8">
              <w:t xml:space="preserve"> - </w:t>
            </w:r>
            <w:hyperlink r:id="rId192" w:history="1">
              <w:r w:rsidR="00340BA8">
                <w:rPr>
                  <w:color w:val="0000FF"/>
                </w:rPr>
                <w:t>6.18</w:t>
              </w:r>
            </w:hyperlink>
            <w:r w:rsidR="00340BA8">
              <w:t xml:space="preserve">, </w:t>
            </w:r>
            <w:hyperlink r:id="rId193" w:history="1">
              <w:r w:rsidR="00340BA8">
                <w:rPr>
                  <w:color w:val="0000FF"/>
                </w:rPr>
                <w:t>6.10</w:t>
              </w:r>
            </w:hyperlink>
            <w:r w:rsidR="00340BA8">
              <w:t xml:space="preserve">, </w:t>
            </w:r>
            <w:hyperlink r:id="rId194" w:history="1">
              <w:r w:rsidR="00340BA8">
                <w:rPr>
                  <w:color w:val="0000FF"/>
                </w:rPr>
                <w:t>6.20</w:t>
              </w:r>
            </w:hyperlink>
            <w:r w:rsidR="00340BA8">
              <w:t xml:space="preserve">, </w:t>
            </w:r>
            <w:hyperlink r:id="rId195" w:history="1">
              <w:r w:rsidR="00340BA8">
                <w:rPr>
                  <w:color w:val="0000FF"/>
                </w:rPr>
                <w:t>6.22</w:t>
              </w:r>
            </w:hyperlink>
            <w:r w:rsidR="00340BA8">
              <w:t xml:space="preserve">, </w:t>
            </w:r>
            <w:hyperlink r:id="rId196" w:history="1">
              <w:r w:rsidR="00340BA8">
                <w:rPr>
                  <w:color w:val="0000FF"/>
                </w:rPr>
                <w:t>10.7</w:t>
              </w:r>
            </w:hyperlink>
            <w:r w:rsidR="00340BA8">
              <w:t xml:space="preserve"> - </w:t>
            </w:r>
            <w:hyperlink r:id="rId197" w:history="1">
              <w:r w:rsidR="00340BA8">
                <w:rPr>
                  <w:color w:val="0000FF"/>
                </w:rPr>
                <w:t>10.11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столовой посуды и приборов;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кухонной посуды;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оборотной тары;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разделочного инвентаря, колоды для разруба мяса?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Имеются ли на рабочем месте инструкции о правилах мытья посуды и инвентаря с указанием концентраций и объемов применяемых моющих и дезинфицирующих средств?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198" w:history="1">
              <w:r w:rsidR="00340BA8">
                <w:rPr>
                  <w:color w:val="0000FF"/>
                </w:rPr>
                <w:t>пункт 6.21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B27BA7" w:rsidP="00CA0500">
            <w:pPr>
              <w:pStyle w:val="ConsPlusNormal"/>
              <w:jc w:val="center"/>
            </w:pPr>
            <w:hyperlink r:id="rId199" w:history="1">
              <w:r w:rsidR="00340BA8">
                <w:rPr>
                  <w:color w:val="0000FF"/>
                </w:rPr>
                <w:t>6.7</w:t>
              </w:r>
            </w:hyperlink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Применяются ли только прошедшие государственную регистрацию моющие средства для мытья посуды?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0" w:history="1">
              <w:r w:rsidR="00340BA8">
                <w:rPr>
                  <w:color w:val="0000FF"/>
                </w:rPr>
                <w:t>пункт 5.15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1" w:history="1">
              <w:r w:rsidR="00340BA8">
                <w:rPr>
                  <w:color w:val="0000FF"/>
                </w:rPr>
                <w:t>6.8</w:t>
              </w:r>
            </w:hyperlink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Организовано ли хранение моющих и дезинфицирующих средств в отведенном месте в таре изготовителя?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2" w:history="1">
              <w:r w:rsidR="00340BA8">
                <w:rPr>
                  <w:color w:val="0000FF"/>
                </w:rPr>
                <w:t>пункт 5.15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использование для мытья посуды и инвентаря щеток с наличием плесени и видимых загрязнений, а также губчатого материала, качественная обработка которого невозможна?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3" w:history="1">
              <w:r w:rsidR="00340BA8">
                <w:rPr>
                  <w:color w:val="0000FF"/>
                </w:rPr>
                <w:t>пункт 6.19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4" w:history="1">
              <w:r w:rsidR="00340BA8">
                <w:rPr>
                  <w:color w:val="0000FF"/>
                </w:rPr>
                <w:t>6.10</w:t>
              </w:r>
            </w:hyperlink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проведению в конце рабочего дня дезинфекции всей столовой посуды и приборов средствами в соответствии с инструкциями по их применению?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5" w:history="1">
              <w:r w:rsidR="00340BA8">
                <w:rPr>
                  <w:color w:val="0000FF"/>
                </w:rPr>
                <w:t>пункт 6.15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6" w:history="1">
              <w:r w:rsidR="00340BA8">
                <w:rPr>
                  <w:color w:val="0000FF"/>
                </w:rPr>
                <w:t>6.11</w:t>
              </w:r>
            </w:hyperlink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просушиванию кухонной посуды (в опрокинутом виде на решетчатых полках, стеллажах)?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7" w:history="1">
              <w:r w:rsidR="00340BA8">
                <w:rPr>
                  <w:color w:val="0000FF"/>
                </w:rPr>
                <w:t>пункт 6.16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условия хранения столовых приборов, подносов?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08" w:history="1">
              <w:r w:rsidR="00340BA8">
                <w:rPr>
                  <w:color w:val="0000FF"/>
                </w:rPr>
                <w:t>пункты 6.18</w:t>
              </w:r>
            </w:hyperlink>
            <w:r w:rsidR="00340BA8">
              <w:t xml:space="preserve">, </w:t>
            </w:r>
            <w:hyperlink r:id="rId209" w:history="1">
              <w:r w:rsidR="00340BA8">
                <w:rPr>
                  <w:color w:val="0000FF"/>
                </w:rPr>
                <w:t>6.20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хранение столовых приборов россыпью на подносах?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10" w:history="1">
              <w:r w:rsidR="00340BA8">
                <w:rPr>
                  <w:color w:val="0000FF"/>
                </w:rPr>
                <w:t>пункт 6.18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требование по ежедневной обработке кассет для столовых приборов?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11" w:history="1">
              <w:r w:rsidR="00340BA8">
                <w:rPr>
                  <w:color w:val="0000FF"/>
                </w:rPr>
                <w:t>пункт 6.18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7. Транспортировка, прием, хранение пищевой продукции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12" w:history="1">
              <w:r w:rsidR="00340BA8">
                <w:rPr>
                  <w:color w:val="0000FF"/>
                </w:rPr>
                <w:t>пункты 7.1</w:t>
              </w:r>
            </w:hyperlink>
            <w:r w:rsidR="00340BA8">
              <w:t xml:space="preserve"> - </w:t>
            </w:r>
            <w:hyperlink r:id="rId213" w:history="1">
              <w:r w:rsidR="00340BA8">
                <w:rPr>
                  <w:color w:val="0000FF"/>
                </w:rPr>
                <w:t>7.6</w:t>
              </w:r>
            </w:hyperlink>
            <w:r w:rsidR="00340BA8">
              <w:t xml:space="preserve">, </w:t>
            </w:r>
            <w:hyperlink r:id="rId214" w:history="1">
              <w:r w:rsidR="00340BA8">
                <w:rPr>
                  <w:color w:val="0000FF"/>
                </w:rPr>
                <w:t>7.8</w:t>
              </w:r>
            </w:hyperlink>
            <w:r w:rsidR="00340BA8">
              <w:t xml:space="preserve">, </w:t>
            </w:r>
            <w:hyperlink r:id="rId215" w:history="1">
              <w:r w:rsidR="00340BA8">
                <w:rPr>
                  <w:color w:val="0000FF"/>
                </w:rPr>
                <w:t>9.9</w:t>
              </w:r>
            </w:hyperlink>
            <w:r w:rsidR="00340BA8">
              <w:t xml:space="preserve">, </w:t>
            </w:r>
            <w:hyperlink r:id="rId216" w:history="1">
              <w:r w:rsidR="00340BA8">
                <w:rPr>
                  <w:color w:val="0000FF"/>
                </w:rPr>
                <w:t>9.11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17" w:history="1">
              <w:r w:rsidR="00340BA8">
                <w:rPr>
                  <w:color w:val="0000FF"/>
                </w:rPr>
                <w:t>пункты 1</w:t>
              </w:r>
            </w:hyperlink>
            <w:r w:rsidR="00340BA8">
              <w:t xml:space="preserve"> - </w:t>
            </w:r>
            <w:hyperlink r:id="rId218" w:history="1">
              <w:r w:rsidR="00340BA8">
                <w:rPr>
                  <w:color w:val="0000FF"/>
                </w:rPr>
                <w:t>6 статьи 17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19" w:history="1">
              <w:r w:rsidR="00340BA8">
                <w:rPr>
                  <w:color w:val="0000FF"/>
                </w:rPr>
                <w:t>пункты 7.3</w:t>
              </w:r>
            </w:hyperlink>
            <w:r w:rsidR="00340BA8">
              <w:t xml:space="preserve">, </w:t>
            </w:r>
            <w:hyperlink r:id="rId220" w:history="1">
              <w:r w:rsidR="00340BA8">
                <w:rPr>
                  <w:color w:val="0000FF"/>
                </w:rPr>
                <w:t>15.1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21" w:history="1">
              <w:r w:rsidR="00340BA8">
                <w:rPr>
                  <w:color w:val="0000FF"/>
                </w:rPr>
                <w:t>пункт 10 статьи 17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22" w:history="1">
              <w:r w:rsidR="00340BA8">
                <w:rPr>
                  <w:color w:val="0000FF"/>
                </w:rPr>
                <w:t>пункт 10.6</w:t>
              </w:r>
            </w:hyperlink>
            <w:r w:rsidR="00340BA8">
              <w:t xml:space="preserve"> СП 3.1.1.3108-13 "Профилактика острых кишечных инфекций" </w:t>
            </w:r>
            <w:hyperlink w:anchor="P875" w:history="1">
              <w:r w:rsidR="00340BA8">
                <w:rPr>
                  <w:color w:val="0000FF"/>
                </w:rPr>
                <w:t>&lt;23&gt;</w:t>
              </w:r>
            </w:hyperlink>
            <w:r w:rsidR="00340BA8">
              <w:t xml:space="preserve"> (далее - СП 3.1.1.3108-13); приказ </w:t>
            </w:r>
            <w:hyperlink w:anchor="P876" w:history="1">
              <w:r w:rsidR="00340BA8">
                <w:rPr>
                  <w:color w:val="0000FF"/>
                </w:rPr>
                <w:t>&lt;24&gt;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23" w:history="1">
              <w:r w:rsidR="00340BA8">
                <w:rPr>
                  <w:color w:val="0000FF"/>
                </w:rPr>
                <w:t>пункт 4.2</w:t>
              </w:r>
            </w:hyperlink>
            <w:r w:rsidR="00340BA8">
              <w:t xml:space="preserve"> СП 3.1.7.2616-10;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24" w:history="1">
              <w:r w:rsidR="00340BA8">
                <w:rPr>
                  <w:color w:val="0000FF"/>
                </w:rPr>
                <w:t>главы VII</w:t>
              </w:r>
            </w:hyperlink>
            <w:r w:rsidR="00340BA8">
              <w:t xml:space="preserve"> - </w:t>
            </w:r>
            <w:hyperlink r:id="rId225" w:history="1">
              <w:r w:rsidR="00340BA8">
                <w:rPr>
                  <w:color w:val="0000FF"/>
                </w:rPr>
                <w:t>VIII</w:t>
              </w:r>
            </w:hyperlink>
            <w:r w:rsidR="00340BA8">
              <w:t xml:space="preserve"> СП 3.1/3.2.3146-13 "Общие требования по профилактике инфекционных и паразитарных болезней" </w:t>
            </w:r>
            <w:hyperlink w:anchor="P877" w:history="1">
              <w:r w:rsidR="00340BA8">
                <w:rPr>
                  <w:color w:val="0000FF"/>
                </w:rPr>
                <w:t>&lt;25&gt;</w:t>
              </w:r>
            </w:hyperlink>
            <w:r w:rsidR="00340BA8">
              <w:t xml:space="preserve"> (далее - СП 3.1/32.3146-13);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26" w:history="1">
              <w:r w:rsidR="00340BA8">
                <w:rPr>
                  <w:color w:val="0000FF"/>
                </w:rPr>
                <w:t>статьи 1</w:t>
              </w:r>
            </w:hyperlink>
            <w:r w:rsidR="00340BA8">
              <w:t xml:space="preserve"> - </w:t>
            </w:r>
            <w:hyperlink r:id="rId227" w:history="1">
              <w:r w:rsidR="00340BA8">
                <w:rPr>
                  <w:color w:val="0000FF"/>
                </w:rPr>
                <w:t>4</w:t>
              </w:r>
            </w:hyperlink>
            <w:r w:rsidR="00340BA8">
              <w:t xml:space="preserve">, </w:t>
            </w:r>
            <w:hyperlink r:id="rId228" w:history="1">
              <w:r w:rsidR="00340BA8">
                <w:rPr>
                  <w:color w:val="0000FF"/>
                </w:rPr>
                <w:t>9</w:t>
              </w:r>
            </w:hyperlink>
            <w:r w:rsidR="00340BA8">
              <w:t xml:space="preserve"> - </w:t>
            </w:r>
            <w:hyperlink r:id="rId229" w:history="1">
              <w:r w:rsidR="00340BA8">
                <w:rPr>
                  <w:color w:val="0000FF"/>
                </w:rPr>
                <w:t>11</w:t>
              </w:r>
            </w:hyperlink>
            <w:r w:rsidR="00340BA8">
              <w:t xml:space="preserve"> Федерального закона </w:t>
            </w:r>
            <w:hyperlink w:anchor="P878" w:history="1">
              <w:r w:rsidR="00340BA8">
                <w:rPr>
                  <w:color w:val="0000FF"/>
                </w:rPr>
                <w:t>&lt;26&gt;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30" w:history="1">
              <w:r w:rsidR="00340BA8">
                <w:rPr>
                  <w:color w:val="0000FF"/>
                </w:rPr>
                <w:t>СП 3.2.3110-13</w:t>
              </w:r>
            </w:hyperlink>
            <w:r w:rsidR="00340BA8">
              <w:t xml:space="preserve"> "Профилактика энтеробиоза" </w:t>
            </w:r>
            <w:hyperlink w:anchor="P879" w:history="1">
              <w:r w:rsidR="00340BA8">
                <w:rPr>
                  <w:color w:val="0000FF"/>
                </w:rPr>
                <w:t>&lt;27&gt;</w:t>
              </w:r>
            </w:hyperlink>
            <w:r w:rsidR="00340BA8">
              <w:t xml:space="preserve"> (далее - СП 3.2.3110-13);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31" w:history="1">
              <w:r w:rsidR="00340BA8">
                <w:rPr>
                  <w:color w:val="0000FF"/>
                </w:rPr>
                <w:t>статьи 29</w:t>
              </w:r>
            </w:hyperlink>
            <w:r w:rsidR="00340BA8">
              <w:t xml:space="preserve">, </w:t>
            </w:r>
            <w:hyperlink r:id="rId232" w:history="1">
              <w:r w:rsidR="00340BA8">
                <w:rPr>
                  <w:color w:val="0000FF"/>
                </w:rPr>
                <w:t>34</w:t>
              </w:r>
            </w:hyperlink>
            <w:r w:rsidR="00340BA8">
              <w:t xml:space="preserve"> - </w:t>
            </w:r>
            <w:hyperlink r:id="rId233" w:history="1">
              <w:r w:rsidR="00340BA8">
                <w:rPr>
                  <w:color w:val="0000FF"/>
                </w:rPr>
                <w:t>36</w:t>
              </w:r>
            </w:hyperlink>
            <w:r w:rsidR="00340BA8">
              <w:t xml:space="preserve"> Федерального закона </w:t>
            </w:r>
            <w:hyperlink w:anchor="P880" w:history="1">
              <w:r w:rsidR="00340BA8">
                <w:rPr>
                  <w:color w:val="0000FF"/>
                </w:rPr>
                <w:t>&lt;28&gt;</w:t>
              </w:r>
            </w:hyperlink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санитарную одежду (халат, рукавицы) (для водителей и грузчиков);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личную медицинскую книжку установленного образца с отметками о: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медицинских осмотров;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результатах</w:t>
            </w:r>
            <w:proofErr w:type="gramEnd"/>
            <w:r>
              <w:t xml:space="preserve"> лабораторных исследований;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выполнении</w:t>
            </w:r>
            <w:proofErr w:type="gramEnd"/>
            <w:r>
              <w:t xml:space="preserve"> прививок;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gramStart"/>
            <w:r>
              <w:t>прохождении</w:t>
            </w:r>
            <w:proofErr w:type="gramEnd"/>
            <w:r>
              <w:t xml:space="preserve"> профессиональной гигиенической подготовки и аттестации?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Сопровождается ли поступающая на предприятие (объект) общественного питания пищевая продукция товаросопроводительной </w:t>
            </w:r>
            <w:r>
              <w:lastRenderedPageBreak/>
              <w:t xml:space="preserve">документацией, обеспечивающей </w:t>
            </w:r>
            <w:proofErr w:type="spellStart"/>
            <w:r>
              <w:t>прослеживаемость</w:t>
            </w:r>
            <w:proofErr w:type="spellEnd"/>
            <w:r>
              <w:t xml:space="preserve">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34" w:history="1">
              <w:r w:rsidR="00340BA8">
                <w:rPr>
                  <w:color w:val="0000FF"/>
                </w:rPr>
                <w:t>пункт 3 статьи 5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35" w:history="1">
              <w:r w:rsidR="00340BA8">
                <w:rPr>
                  <w:color w:val="0000FF"/>
                </w:rPr>
                <w:t>пункты 7.7</w:t>
              </w:r>
            </w:hyperlink>
            <w:r w:rsidR="00340BA8">
              <w:t xml:space="preserve">, </w:t>
            </w:r>
            <w:hyperlink r:id="rId236" w:history="1">
              <w:r w:rsidR="00340BA8">
                <w:rPr>
                  <w:color w:val="0000FF"/>
                </w:rPr>
                <w:t>7.8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7.4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на предприятии (объекте) общественного питания меры по профилактике сальмонеллеза и других инфекционных заболеваний и массовых неинфекционных заболеваний (отравлений) при приеме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37" w:history="1">
              <w:r w:rsidR="00340BA8">
                <w:rPr>
                  <w:color w:val="0000FF"/>
                </w:rPr>
                <w:t>пункт 7.8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38" w:history="1">
              <w:r w:rsidR="00340BA8">
                <w:rPr>
                  <w:color w:val="0000FF"/>
                </w:rPr>
                <w:t>пункт 4.2</w:t>
              </w:r>
            </w:hyperlink>
            <w:r w:rsidR="00340BA8">
              <w:t xml:space="preserve">, </w:t>
            </w:r>
            <w:hyperlink r:id="rId239" w:history="1">
              <w:r w:rsidR="00340BA8">
                <w:rPr>
                  <w:color w:val="0000FF"/>
                </w:rPr>
                <w:t>глава VIII</w:t>
              </w:r>
            </w:hyperlink>
            <w:r w:rsidR="00340BA8">
              <w:t xml:space="preserve"> СП 3.1.7.2616-10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Осуществляется ли хранение продовольственного (пищевого) сырья и компонентов, используемых для изготовления пищевой продукции, в условиях, обеспечивающих предотвращение порчи и защиту этого сырья и этих компонентов от загрязняющих веществ?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40" w:history="1">
              <w:r w:rsidR="00340BA8">
                <w:rPr>
                  <w:color w:val="0000FF"/>
                </w:rPr>
                <w:t>пункт 4 статьи 13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41" w:history="1">
              <w:r w:rsidR="00340BA8">
                <w:rPr>
                  <w:color w:val="0000FF"/>
                </w:rPr>
                <w:t>пункты 7</w:t>
              </w:r>
            </w:hyperlink>
            <w:r w:rsidR="00340BA8">
              <w:t xml:space="preserve">, </w:t>
            </w:r>
            <w:hyperlink r:id="rId242" w:history="1">
              <w:r w:rsidR="00340BA8">
                <w:rPr>
                  <w:color w:val="0000FF"/>
                </w:rPr>
                <w:t>8 статьи 17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43" w:history="1">
              <w:r w:rsidR="00340BA8">
                <w:rPr>
                  <w:color w:val="0000FF"/>
                </w:rPr>
                <w:t>пункт 7.9</w:t>
              </w:r>
            </w:hyperlink>
            <w:r w:rsidR="00340BA8">
              <w:t xml:space="preserve">, </w:t>
            </w:r>
            <w:hyperlink r:id="rId244" w:history="1">
              <w:r w:rsidR="00340BA8">
                <w:rPr>
                  <w:color w:val="0000FF"/>
                </w:rPr>
                <w:t>7.11</w:t>
              </w:r>
            </w:hyperlink>
            <w:r w:rsidR="00340BA8">
              <w:t xml:space="preserve"> - </w:t>
            </w:r>
            <w:hyperlink r:id="rId245" w:history="1">
              <w:r w:rsidR="00340BA8">
                <w:rPr>
                  <w:color w:val="0000FF"/>
                </w:rPr>
                <w:t>7.28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46" w:history="1">
              <w:proofErr w:type="spellStart"/>
              <w:r w:rsidR="00340BA8">
                <w:rPr>
                  <w:color w:val="0000FF"/>
                </w:rPr>
                <w:t>СанПиН</w:t>
              </w:r>
              <w:proofErr w:type="spellEnd"/>
              <w:r w:rsidR="00340BA8">
                <w:rPr>
                  <w:color w:val="0000FF"/>
                </w:rPr>
                <w:t xml:space="preserve"> 2.32.1324-03</w:t>
              </w:r>
            </w:hyperlink>
            <w:r w:rsidR="00340BA8">
              <w:t xml:space="preserve"> "Гигиенические требования к срокам годности и условиям хранения пищевых продуктов" </w:t>
            </w:r>
            <w:hyperlink w:anchor="P881" w:history="1">
              <w:r w:rsidR="00340BA8">
                <w:rPr>
                  <w:color w:val="0000FF"/>
                </w:rPr>
                <w:t>&lt;29&gt;</w:t>
              </w:r>
            </w:hyperlink>
            <w:r w:rsidR="00340BA8">
              <w:t xml:space="preserve"> (далее -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2.3.2.1324-03)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Сохраняется ли маркировочный ярлык каждого тарного места с указанием срока годности данного вида продукции до полного использования продукта?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47" w:history="1">
              <w:r w:rsidR="00340BA8">
                <w:rPr>
                  <w:color w:val="0000FF"/>
                </w:rPr>
                <w:t>пункт 7.29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8. Приготовление блюд и кулинарных изделий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на предприятии (объекте) общественного питания поточность технологических процессов, исключающих встречные или перекрестные потоки: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48" w:history="1">
              <w:r w:rsidR="00340BA8">
                <w:rPr>
                  <w:color w:val="0000FF"/>
                </w:rPr>
                <w:t>пункты 5.1</w:t>
              </w:r>
            </w:hyperlink>
            <w:r w:rsidR="00340BA8">
              <w:t xml:space="preserve">, </w:t>
            </w:r>
            <w:hyperlink r:id="rId249" w:history="1">
              <w:r w:rsidR="00340BA8">
                <w:rPr>
                  <w:color w:val="0000FF"/>
                </w:rPr>
                <w:t>6.3</w:t>
              </w:r>
            </w:hyperlink>
            <w:r w:rsidR="00340BA8">
              <w:t xml:space="preserve">, </w:t>
            </w:r>
            <w:hyperlink r:id="rId250" w:history="1">
              <w:r w:rsidR="00340BA8">
                <w:rPr>
                  <w:color w:val="0000FF"/>
                </w:rPr>
                <w:t>8.4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51" w:history="1">
              <w:r w:rsidR="00340BA8">
                <w:rPr>
                  <w:color w:val="0000FF"/>
                </w:rPr>
                <w:t>подпункт 1 пункта 1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продовольственного (пищевого) сырья и готовой пищевой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загрязненного и чистого инвентаря?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Изготавливается ли кулинарная продукция в соответствии с технологическими инструкциями (технической документацией), регламентирующими технологию ее изготовления?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52" w:history="1">
              <w:r w:rsidR="00340BA8">
                <w:rPr>
                  <w:color w:val="0000FF"/>
                </w:rPr>
                <w:t>пункты 8.2</w:t>
              </w:r>
            </w:hyperlink>
            <w:r w:rsidR="00340BA8">
              <w:t xml:space="preserve">, </w:t>
            </w:r>
            <w:hyperlink r:id="rId253" w:history="1">
              <w:r w:rsidR="00340BA8">
                <w:rPr>
                  <w:color w:val="0000FF"/>
                </w:rPr>
                <w:t>9.10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8.3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Обеспечивается ли проведение производственного контроля на предприятии (объекте) общественного питания в соответствии с программой производственного контроля?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54" w:history="1">
              <w:r w:rsidR="00340BA8">
                <w:rPr>
                  <w:color w:val="0000FF"/>
                </w:rPr>
                <w:t>статьи 11</w:t>
              </w:r>
            </w:hyperlink>
            <w:r w:rsidR="00340BA8">
              <w:t xml:space="preserve">, </w:t>
            </w:r>
            <w:hyperlink r:id="rId255" w:history="1">
              <w:r w:rsidR="00340BA8">
                <w:rPr>
                  <w:color w:val="0000FF"/>
                </w:rPr>
                <w:t>29</w:t>
              </w:r>
            </w:hyperlink>
            <w:r w:rsidR="00340BA8">
              <w:t xml:space="preserve">, </w:t>
            </w:r>
            <w:hyperlink r:id="rId256" w:history="1">
              <w:r w:rsidR="00340BA8">
                <w:rPr>
                  <w:color w:val="0000FF"/>
                </w:rPr>
                <w:t>32</w:t>
              </w:r>
            </w:hyperlink>
            <w:r w:rsidR="00340BA8">
              <w:t xml:space="preserve"> Федерального закона N 52-ФЗ;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57" w:history="1">
              <w:r w:rsidR="00340BA8">
                <w:rPr>
                  <w:color w:val="0000FF"/>
                </w:rPr>
                <w:t>статьи 10</w:t>
              </w:r>
            </w:hyperlink>
            <w:r w:rsidR="00340BA8">
              <w:t xml:space="preserve">, </w:t>
            </w:r>
            <w:hyperlink r:id="rId258" w:history="1">
              <w:r w:rsidR="00340BA8">
                <w:rPr>
                  <w:color w:val="0000FF"/>
                </w:rPr>
                <w:t>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59" w:history="1">
              <w:r w:rsidR="00340BA8">
                <w:rPr>
                  <w:color w:val="0000FF"/>
                </w:rPr>
                <w:t>пункты 8.16</w:t>
              </w:r>
            </w:hyperlink>
            <w:r w:rsidR="00340BA8">
              <w:t xml:space="preserve">, </w:t>
            </w:r>
            <w:hyperlink r:id="rId260" w:history="1">
              <w:r w:rsidR="00340BA8">
                <w:rPr>
                  <w:color w:val="0000FF"/>
                </w:rPr>
                <w:t>глава XIV</w:t>
              </w:r>
            </w:hyperlink>
            <w:r w:rsidR="00340BA8">
              <w:t xml:space="preserve">, </w:t>
            </w:r>
            <w:hyperlink r:id="rId261" w:history="1">
              <w:r w:rsidR="00340BA8">
                <w:rPr>
                  <w:color w:val="0000FF"/>
                </w:rPr>
                <w:t>пункт 16.10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62" w:history="1">
              <w:r w:rsidR="00340BA8">
                <w:rPr>
                  <w:color w:val="0000FF"/>
                </w:rPr>
                <w:t>СП 1.1.1058-01</w:t>
              </w:r>
            </w:hyperlink>
            <w:r w:rsidR="00340BA8">
              <w:t xml:space="preserve"> "Организация и проведение производственного </w:t>
            </w:r>
            <w:proofErr w:type="gramStart"/>
            <w:r w:rsidR="00340BA8">
              <w:t>контроля за</w:t>
            </w:r>
            <w:proofErr w:type="gramEnd"/>
            <w:r w:rsidR="00340BA8">
              <w:t xml:space="preserve"> соблюдением Санитарных правил и выполнением санитарно-противоэпидемических (профилактических) мероприятий" </w:t>
            </w:r>
            <w:hyperlink w:anchor="P882" w:history="1">
              <w:r w:rsidR="00340BA8">
                <w:rPr>
                  <w:color w:val="0000FF"/>
                </w:rPr>
                <w:t>&lt;30&gt;</w:t>
              </w:r>
            </w:hyperlink>
            <w:r w:rsidR="00340BA8">
              <w:t xml:space="preserve"> (далее - СП 1.1.1058-01);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Обеспечено ли на предприятии (объекте) общественного питания в рамках производственного контроля при осуществлении процессов изготовления пищевой продукции внедрение и поддержание процедур, основанных на принципах ХАССП (Система анализа опасных факторов и критических точек контроля)?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63" w:history="1">
              <w:r w:rsidR="00340BA8">
                <w:rPr>
                  <w:color w:val="0000FF"/>
                </w:rPr>
                <w:t>статьи 10</w:t>
              </w:r>
            </w:hyperlink>
            <w:r w:rsidR="00340BA8">
              <w:t xml:space="preserve">, </w:t>
            </w:r>
            <w:hyperlink r:id="rId264" w:history="1">
              <w:r w:rsidR="00340BA8">
                <w:rPr>
                  <w:color w:val="0000FF"/>
                </w:rPr>
                <w:t>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65" w:history="1">
              <w:r w:rsidR="00340BA8">
                <w:rPr>
                  <w:color w:val="0000FF"/>
                </w:rPr>
                <w:t>СП 1.1.1058-01</w:t>
              </w:r>
            </w:hyperlink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обработке продовольственного (пищевого) сырья и приготовлению блюд кулинарных и кондитерских изделий?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66" w:history="1">
              <w:r w:rsidR="00340BA8">
                <w:rPr>
                  <w:color w:val="0000FF"/>
                </w:rPr>
                <w:t>пункты 8.1</w:t>
              </w:r>
            </w:hyperlink>
            <w:r w:rsidR="00340BA8">
              <w:t xml:space="preserve"> - </w:t>
            </w:r>
            <w:hyperlink r:id="rId267" w:history="1">
              <w:r w:rsidR="00340BA8">
                <w:rPr>
                  <w:color w:val="0000FF"/>
                </w:rPr>
                <w:t>8.27</w:t>
              </w:r>
            </w:hyperlink>
            <w:r w:rsidR="00340BA8">
              <w:t xml:space="preserve">, </w:t>
            </w:r>
            <w:hyperlink r:id="rId268" w:history="1">
              <w:r w:rsidR="00340BA8">
                <w:rPr>
                  <w:color w:val="0000FF"/>
                </w:rPr>
                <w:t>10.14</w:t>
              </w:r>
            </w:hyperlink>
            <w:r w:rsidR="00340BA8">
              <w:t xml:space="preserve">, </w:t>
            </w:r>
            <w:hyperlink r:id="rId269" w:history="1">
              <w:r w:rsidR="00340BA8">
                <w:rPr>
                  <w:color w:val="0000FF"/>
                </w:rPr>
                <w:t>18.4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70" w:history="1">
              <w:r w:rsidR="00340BA8">
                <w:rPr>
                  <w:color w:val="0000FF"/>
                </w:rPr>
                <w:t>пункты 8.1</w:t>
              </w:r>
            </w:hyperlink>
            <w:r w:rsidR="00340BA8">
              <w:t xml:space="preserve"> - </w:t>
            </w:r>
            <w:hyperlink r:id="rId271" w:history="1">
              <w:r w:rsidR="00340BA8">
                <w:rPr>
                  <w:color w:val="0000FF"/>
                </w:rPr>
                <w:t>8.6</w:t>
              </w:r>
            </w:hyperlink>
            <w:r w:rsidR="00340BA8">
              <w:t xml:space="preserve"> СП 3.1.7.2616-10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при приготовлении блюд режимы термической обработки продуктов (температура и длительность обработки)?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72" w:history="1">
              <w:r w:rsidR="00340BA8">
                <w:rPr>
                  <w:color w:val="0000FF"/>
                </w:rPr>
                <w:t>пункты 8.13</w:t>
              </w:r>
            </w:hyperlink>
            <w:r w:rsidR="00340BA8">
              <w:t xml:space="preserve"> - </w:t>
            </w:r>
            <w:hyperlink r:id="rId273" w:history="1">
              <w:r w:rsidR="00340BA8">
                <w:rPr>
                  <w:color w:val="0000FF"/>
                </w:rPr>
                <w:t>8.16</w:t>
              </w:r>
            </w:hyperlink>
            <w:r w:rsidR="00340BA8">
              <w:t xml:space="preserve">, </w:t>
            </w:r>
            <w:hyperlink r:id="rId274" w:history="1">
              <w:r w:rsidR="00340BA8">
                <w:rPr>
                  <w:color w:val="0000FF"/>
                </w:rPr>
                <w:t>18.4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изготовление и использование видов пищевой продукции, запрещенных к изготовлению и использованию на предприятии (объекте) общественного питания?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75" w:history="1">
              <w:r w:rsidR="00340BA8">
                <w:rPr>
                  <w:color w:val="0000FF"/>
                </w:rPr>
                <w:t>пункт 8.24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условия и сроки хранения готовых блюд до реализации?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76" w:history="1">
              <w:r w:rsidR="00340BA8">
                <w:rPr>
                  <w:color w:val="0000FF"/>
                </w:rPr>
                <w:t>пункты 9.2</w:t>
              </w:r>
            </w:hyperlink>
            <w:r w:rsidR="00340BA8">
              <w:t xml:space="preserve">, </w:t>
            </w:r>
            <w:hyperlink r:id="rId277" w:history="1">
              <w:r w:rsidR="00340BA8">
                <w:rPr>
                  <w:color w:val="0000FF"/>
                </w:rPr>
                <w:t>9.3</w:t>
              </w:r>
            </w:hyperlink>
            <w:r w:rsidR="00340BA8">
              <w:t xml:space="preserve">, </w:t>
            </w:r>
            <w:hyperlink r:id="rId278" w:history="1">
              <w:r w:rsidR="00340BA8">
                <w:rPr>
                  <w:color w:val="0000FF"/>
                </w:rPr>
                <w:t>18.3.5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Проводится ли ежедневный контроль качества </w:t>
            </w:r>
            <w:proofErr w:type="spellStart"/>
            <w:r>
              <w:t>фритюрных</w:t>
            </w:r>
            <w:proofErr w:type="spellEnd"/>
            <w:r>
              <w:t xml:space="preserve"> жиров с регистрацией в журнале учета использования </w:t>
            </w:r>
            <w:proofErr w:type="spellStart"/>
            <w:r>
              <w:t>фритюрных</w:t>
            </w:r>
            <w:proofErr w:type="spellEnd"/>
            <w:r>
              <w:t xml:space="preserve"> жиров?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79" w:history="1">
              <w:r w:rsidR="00340BA8">
                <w:rPr>
                  <w:color w:val="0000FF"/>
                </w:rPr>
                <w:t>пункт 8.16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tcBorders>
              <w:bottom w:val="nil"/>
            </w:tcBorders>
          </w:tcPr>
          <w:p w:rsidR="00340BA8" w:rsidRDefault="00340BA8" w:rsidP="00CA0500">
            <w:pPr>
              <w:pStyle w:val="ConsPlusNormal"/>
              <w:jc w:val="center"/>
            </w:pPr>
            <w:r>
              <w:t>8.10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запреты на хранение в производственных цехах: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80" w:history="1">
              <w:r w:rsidR="00340BA8">
                <w:rPr>
                  <w:color w:val="0000FF"/>
                </w:rPr>
                <w:t>пункт 5.10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81" w:history="1">
              <w:r w:rsidR="00340BA8">
                <w:rPr>
                  <w:color w:val="0000FF"/>
                </w:rPr>
                <w:t>пункты 3</w:t>
              </w:r>
            </w:hyperlink>
            <w:r w:rsidR="00340BA8">
              <w:t xml:space="preserve">, </w:t>
            </w:r>
            <w:hyperlink r:id="rId282" w:history="1">
              <w:r w:rsidR="00340BA8">
                <w:rPr>
                  <w:color w:val="0000FF"/>
                </w:rPr>
                <w:t>4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tcBorders>
              <w:top w:val="nil"/>
              <w:bottom w:val="nil"/>
            </w:tcBorders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  <w:ind w:firstLine="284"/>
            </w:pPr>
            <w:r>
              <w:t xml:space="preserve">- бьющихся предметов, зеркал, </w:t>
            </w:r>
            <w:r>
              <w:lastRenderedPageBreak/>
              <w:t>комнатных растений, личной и производственной (специальной) одежды и обуви персонала;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tcBorders>
              <w:top w:val="nil"/>
            </w:tcBorders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  <w:ind w:firstLine="284"/>
            </w:pPr>
            <w:r>
              <w:t>- веществ и материалов, не использующихся при изготовлении пищевой продукции (в том числе моющих и дезинфицирующих средств, за исключением моющих и дезинфицирующих средств, необходимых для обеспечения текущей мойки и дезинфекции производственных помещений и оборудования)?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8.11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Проходят ли работники, занятые изготовлением пищевой продукции, контактирующие с продовольственным (пищевым) сырьем и (или) пищевой продукцией обязательные предварительные при поступлении на работу и периодические медицинские осмотры?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83" w:history="1">
              <w:r w:rsidR="00340BA8">
                <w:rPr>
                  <w:color w:val="0000FF"/>
                </w:rPr>
                <w:t>пункты 6</w:t>
              </w:r>
            </w:hyperlink>
            <w:r w:rsidR="00340BA8">
              <w:t xml:space="preserve"> - </w:t>
            </w:r>
            <w:hyperlink r:id="rId284" w:history="1">
              <w:r w:rsidR="00340BA8">
                <w:rPr>
                  <w:color w:val="0000FF"/>
                </w:rPr>
                <w:t>7 статьи 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85" w:history="1">
              <w:r w:rsidR="00340BA8">
                <w:rPr>
                  <w:color w:val="0000FF"/>
                </w:rPr>
                <w:t>пункты 13.1</w:t>
              </w:r>
            </w:hyperlink>
            <w:r w:rsidR="00340BA8">
              <w:t xml:space="preserve"> - </w:t>
            </w:r>
            <w:hyperlink r:id="rId286" w:history="1">
              <w:r w:rsidR="00340BA8">
                <w:rPr>
                  <w:color w:val="0000FF"/>
                </w:rPr>
                <w:t>13.4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87" w:history="1">
              <w:r w:rsidR="00340BA8">
                <w:rPr>
                  <w:color w:val="0000FF"/>
                </w:rPr>
                <w:t>пункт 10.6</w:t>
              </w:r>
            </w:hyperlink>
            <w:r w:rsidR="00340BA8">
              <w:t xml:space="preserve"> СП 3.1.1.3108-13;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88" w:history="1">
              <w:r w:rsidR="00340BA8">
                <w:rPr>
                  <w:color w:val="0000FF"/>
                </w:rPr>
                <w:t>приказ</w:t>
              </w:r>
            </w:hyperlink>
            <w:r w:rsidR="00340BA8">
              <w:t xml:space="preserve"> </w:t>
            </w:r>
            <w:proofErr w:type="spellStart"/>
            <w:r w:rsidR="00340BA8">
              <w:t>Минздравсоцразвития</w:t>
            </w:r>
            <w:proofErr w:type="spellEnd"/>
            <w:r w:rsidR="00340BA8">
              <w:t xml:space="preserve"> России N 302н;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89" w:history="1">
              <w:r w:rsidR="00340BA8">
                <w:rPr>
                  <w:color w:val="0000FF"/>
                </w:rPr>
                <w:t>пункт 4.2</w:t>
              </w:r>
            </w:hyperlink>
            <w:r w:rsidR="00340BA8">
              <w:t xml:space="preserve"> СП 3.1.7.2616-10;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90" w:history="1">
              <w:r w:rsidR="00340BA8">
                <w:rPr>
                  <w:color w:val="0000FF"/>
                </w:rPr>
                <w:t>глава VII</w:t>
              </w:r>
            </w:hyperlink>
            <w:r w:rsidR="00340BA8">
              <w:t xml:space="preserve"> СП 3.1 /3.2.3146-13;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91" w:history="1">
              <w:r w:rsidR="00340BA8">
                <w:rPr>
                  <w:color w:val="0000FF"/>
                </w:rPr>
                <w:t>пункт 1.8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      </w:r>
            <w:hyperlink w:anchor="P883" w:history="1">
              <w:r w:rsidR="00340BA8">
                <w:rPr>
                  <w:color w:val="0000FF"/>
                </w:rPr>
                <w:t>&lt;31&gt;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92" w:history="1">
              <w:r w:rsidR="00340BA8">
                <w:rPr>
                  <w:color w:val="0000FF"/>
                </w:rPr>
                <w:t>пункт 4.2</w:t>
              </w:r>
            </w:hyperlink>
            <w:r w:rsidR="00340BA8">
              <w:t xml:space="preserve"> СП 3.1.7.2616-10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8.12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Соблюдается ли работниками при осуществлении производственной деятельности запрет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93" w:history="1">
              <w:r w:rsidR="00340BA8">
                <w:rPr>
                  <w:color w:val="0000FF"/>
                </w:rPr>
                <w:t>пункт 13.4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94" w:history="1">
              <w:r w:rsidR="00340BA8">
                <w:rPr>
                  <w:color w:val="0000FF"/>
                </w:rPr>
                <w:t>пункт 8.1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ношение ювелирных и иных украшений, часов;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застегивание специальной одежды булавками?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8.13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работниками требование к наличию коротко подстриженных ногтей и отсутствию покрытия ногтей лаком?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295" w:history="1">
              <w:r w:rsidR="00340BA8">
                <w:rPr>
                  <w:color w:val="0000FF"/>
                </w:rPr>
                <w:t>пункт 13.4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296" w:history="1">
              <w:r w:rsidR="00340BA8">
                <w:rPr>
                  <w:color w:val="0000FF"/>
                </w:rPr>
                <w:t>пункт 8.1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t>9. Реализация продукции общественного питания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готовые блюда следующим требованиям к их температуре при раздаче: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97" w:history="1">
              <w:r w:rsidR="00340BA8">
                <w:rPr>
                  <w:color w:val="0000FF"/>
                </w:rPr>
                <w:t>пункт 9.2</w:t>
              </w:r>
            </w:hyperlink>
            <w:r w:rsidR="00340BA8">
              <w:t xml:space="preserve">, </w:t>
            </w:r>
            <w:hyperlink r:id="rId298" w:history="1">
              <w:r w:rsidR="00340BA8">
                <w:rPr>
                  <w:color w:val="0000FF"/>
                </w:rPr>
                <w:t>18.5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горячие блюда (супы, соусы, напитки) - </w:t>
            </w:r>
            <w:r>
              <w:lastRenderedPageBreak/>
              <w:t>не ниже 75 °C;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вторые блюда и гарниры - не ниже 65 °C;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холодные супы, напитки - не выше 14 °C?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Соответствуют ли готовые блюда требованиям к времени их реализации: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299" w:history="1">
              <w:r w:rsidR="00340BA8">
                <w:rPr>
                  <w:color w:val="0000FF"/>
                </w:rPr>
                <w:t>пункт 9.3</w:t>
              </w:r>
            </w:hyperlink>
            <w:r w:rsidR="00340BA8">
              <w:t xml:space="preserve">, </w:t>
            </w:r>
            <w:hyperlink r:id="rId300" w:history="1">
              <w:r w:rsidR="00340BA8">
                <w:rPr>
                  <w:color w:val="0000FF"/>
                </w:rPr>
                <w:t>глава XI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готовые первые и вторые блюда находятся на мармите или горячей плите не более 2 или 3 часов с момента изготовления;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  <w:vMerge w:val="restart"/>
          </w:tcPr>
          <w:p w:rsidR="00340BA8" w:rsidRDefault="00340BA8" w:rsidP="00CA0500">
            <w:pPr>
              <w:pStyle w:val="ConsPlusNormal"/>
            </w:pPr>
            <w:r>
              <w:t xml:space="preserve">- салаты, винегреты, гастрономические продукты, другие холодные блюда и напитки выставляются в </w:t>
            </w:r>
            <w:proofErr w:type="spellStart"/>
            <w:r>
              <w:t>порционированном</w:t>
            </w:r>
            <w:proofErr w:type="spellEnd"/>
            <w:r>
              <w:t xml:space="preserve"> виде и реализуются в течение одного часа из охлаждаемой витрины;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  <w:vMerge/>
          </w:tcPr>
          <w:p w:rsidR="00340BA8" w:rsidRDefault="00340BA8" w:rsidP="00CA0500"/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мягкое мороженое реализуется в месте его изготовления с выработкой непосредственно перед его отпуском потребителю?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заправке соусами салатов, вторых блюд?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01" w:history="1">
              <w:r w:rsidR="00340BA8">
                <w:rPr>
                  <w:color w:val="0000FF"/>
                </w:rPr>
                <w:t>пункты 8.11</w:t>
              </w:r>
            </w:hyperlink>
            <w:r w:rsidR="00340BA8">
              <w:t xml:space="preserve">, </w:t>
            </w:r>
            <w:hyperlink r:id="rId302" w:history="1">
              <w:r w:rsidR="00340BA8">
                <w:rPr>
                  <w:color w:val="0000FF"/>
                </w:rPr>
                <w:t>9.3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Соответствует ли реализуемая пищевая продукция по показателям безопасности требованиям </w:t>
            </w:r>
            <w:hyperlink r:id="rId303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021/2011</w:t>
              </w:r>
            </w:hyperlink>
            <w:r>
              <w:t xml:space="preserve"> и технических регламентов на отдельные виды пищевой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04" w:history="1">
              <w:r w:rsidR="00340BA8">
                <w:rPr>
                  <w:color w:val="0000FF"/>
                </w:rPr>
                <w:t>пункты 2</w:t>
              </w:r>
            </w:hyperlink>
            <w:r w:rsidR="00340BA8">
              <w:t xml:space="preserve"> - </w:t>
            </w:r>
            <w:hyperlink r:id="rId305" w:history="1">
              <w:r w:rsidR="00340BA8">
                <w:rPr>
                  <w:color w:val="0000FF"/>
                </w:rPr>
                <w:t>3 статьи 1</w:t>
              </w:r>
            </w:hyperlink>
            <w:r w:rsidR="00340BA8">
              <w:t xml:space="preserve">, </w:t>
            </w:r>
            <w:hyperlink r:id="rId306" w:history="1">
              <w:r w:rsidR="00340BA8">
                <w:rPr>
                  <w:color w:val="0000FF"/>
                </w:rPr>
                <w:t>пункты 1</w:t>
              </w:r>
            </w:hyperlink>
            <w:r w:rsidR="00340BA8">
              <w:t xml:space="preserve"> - </w:t>
            </w:r>
            <w:hyperlink r:id="rId307" w:history="1">
              <w:r w:rsidR="00340BA8">
                <w:rPr>
                  <w:color w:val="0000FF"/>
                </w:rPr>
                <w:t>5 статьи 7</w:t>
              </w:r>
            </w:hyperlink>
            <w:r w:rsidR="00340BA8">
              <w:t xml:space="preserve">, </w:t>
            </w:r>
            <w:hyperlink r:id="rId308" w:history="1">
              <w:r w:rsidR="00340BA8">
                <w:rPr>
                  <w:color w:val="0000FF"/>
                </w:rPr>
                <w:t>статья 10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реализацию продукции собственного изготовления при истечении установленных сроков годности?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09" w:history="1">
              <w:r w:rsidR="00340BA8">
                <w:rPr>
                  <w:color w:val="0000FF"/>
                </w:rPr>
                <w:t>пункты 9.5</w:t>
              </w:r>
            </w:hyperlink>
            <w:r w:rsidR="00340BA8">
              <w:t xml:space="preserve">, </w:t>
            </w:r>
            <w:hyperlink r:id="rId310" w:history="1">
              <w:r w:rsidR="00340BA8">
                <w:rPr>
                  <w:color w:val="0000FF"/>
                </w:rPr>
                <w:t>9.6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включение в ассортимент отдельных видов блюд, запрещенных к реализации при осуществлении бортового питания?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11" w:history="1">
              <w:r w:rsidR="00340BA8">
                <w:rPr>
                  <w:color w:val="0000FF"/>
                </w:rPr>
                <w:t>пункт 18.3.4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Проводится ли учет подлежащей утилизации пищевой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12" w:history="1">
              <w:r w:rsidR="00340BA8">
                <w:rPr>
                  <w:color w:val="0000FF"/>
                </w:rPr>
                <w:t>статья 18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требование к хранению подлежащей утилизации пищевой продукции в условиях, которые исключают возможность несанкционированного доступа к ней?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13" w:history="1">
              <w:r w:rsidR="00340BA8">
                <w:rPr>
                  <w:color w:val="0000FF"/>
                </w:rPr>
                <w:t>статья 18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lastRenderedPageBreak/>
              <w:t>9.9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Отбираются ли и оставляются ли суточные пробы готовых блюд при организации питания организованных групп населения и </w:t>
            </w:r>
            <w:proofErr w:type="spellStart"/>
            <w:r>
              <w:t>кейтеринговом</w:t>
            </w:r>
            <w:proofErr w:type="spellEnd"/>
            <w:r>
              <w:t xml:space="preserve"> обслуживании?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14" w:history="1">
              <w:r w:rsidR="00340BA8">
                <w:rPr>
                  <w:color w:val="0000FF"/>
                </w:rPr>
                <w:t>пункт 14.3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15" w:history="1">
              <w:r w:rsidR="00340BA8">
                <w:rPr>
                  <w:color w:val="0000FF"/>
                </w:rPr>
                <w:t>пункт 9.26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9.10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Имеется ли холодильник для хранения суточных проб?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16" w:history="1">
              <w:r w:rsidR="00340BA8">
                <w:rPr>
                  <w:color w:val="0000FF"/>
                </w:rPr>
                <w:t>пункт 14.3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17" w:history="1">
              <w:r w:rsidR="00340BA8">
                <w:rPr>
                  <w:color w:val="0000FF"/>
                </w:rPr>
                <w:t>пункт 9.26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9.11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Обеспечено ли ведение: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18" w:history="1">
              <w:r w:rsidR="00340BA8">
                <w:rPr>
                  <w:color w:val="0000FF"/>
                </w:rPr>
                <w:t>пункт 9.1</w:t>
              </w:r>
            </w:hyperlink>
            <w:r w:rsidR="00340BA8">
              <w:t xml:space="preserve">, </w:t>
            </w:r>
            <w:hyperlink r:id="rId319" w:history="1">
              <w:r w:rsidR="00340BA8">
                <w:rPr>
                  <w:color w:val="0000FF"/>
                </w:rPr>
                <w:t>15.1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20" w:history="1">
              <w:r w:rsidR="00340BA8">
                <w:rPr>
                  <w:color w:val="0000FF"/>
                </w:rPr>
                <w:t>статьи 10</w:t>
              </w:r>
            </w:hyperlink>
            <w:r w:rsidR="00340BA8">
              <w:t xml:space="preserve">, </w:t>
            </w:r>
            <w:hyperlink r:id="rId321" w:history="1">
              <w:r w:rsidR="00340BA8">
                <w:rPr>
                  <w:color w:val="0000FF"/>
                </w:rPr>
                <w:t>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22" w:history="1">
              <w:r w:rsidR="00340BA8">
                <w:rPr>
                  <w:color w:val="0000FF"/>
                </w:rPr>
                <w:t>пункт 13.2</w:t>
              </w:r>
            </w:hyperlink>
            <w:r w:rsidR="00340BA8">
              <w:t xml:space="preserve">, </w:t>
            </w:r>
            <w:hyperlink r:id="rId323" w:history="1">
              <w:r w:rsidR="00340BA8">
                <w:rPr>
                  <w:color w:val="0000FF"/>
                </w:rPr>
                <w:t>приложение 13</w:t>
              </w:r>
            </w:hyperlink>
            <w:r w:rsidR="00340BA8">
              <w:t xml:space="preserve"> </w:t>
            </w:r>
            <w:proofErr w:type="spellStart"/>
            <w:r w:rsidR="00340BA8">
              <w:t>СанПиН</w:t>
            </w:r>
            <w:proofErr w:type="spellEnd"/>
            <w:r w:rsidR="00340BA8">
              <w:t xml:space="preserve"> 2.4.4.3155-13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</w:t>
            </w:r>
            <w:proofErr w:type="spellStart"/>
            <w:r>
              <w:t>бракеражных</w:t>
            </w:r>
            <w:proofErr w:type="spellEnd"/>
            <w:r>
              <w:t xml:space="preserve"> журналов;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журналов осмотров персонала на гнойничковые и острые респираторные заболевания;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- журналов контроля качества </w:t>
            </w:r>
            <w:proofErr w:type="spellStart"/>
            <w:r>
              <w:t>фритюрных</w:t>
            </w:r>
            <w:proofErr w:type="spellEnd"/>
            <w:r>
              <w:t xml:space="preserve"> жиров;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журнала "Здоровье" и других?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9.12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Производится ли вскрытие потребительских упаковок с пищевыми продуктами, напитками, блюдами, а также </w:t>
            </w:r>
            <w:proofErr w:type="spellStart"/>
            <w:r>
              <w:t>порционирование</w:t>
            </w:r>
            <w:proofErr w:type="spellEnd"/>
            <w:r>
              <w:t xml:space="preserve"> блюд, подготовка кулинарных изделий к раздаче в выделенном отдельном помещении, расположенном непосредственно в месте проведения мероприятия, при проведении </w:t>
            </w:r>
            <w:proofErr w:type="spellStart"/>
            <w:r>
              <w:t>кейтерингового</w:t>
            </w:r>
            <w:proofErr w:type="spellEnd"/>
            <w:r>
              <w:t xml:space="preserve"> обслуживания (или организации питания по заказам потребителей вне предприятия (объекта) общественного питания)?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24" w:history="1">
              <w:r w:rsidR="00340BA8">
                <w:rPr>
                  <w:color w:val="0000FF"/>
                </w:rPr>
                <w:t>пункт 9.7</w:t>
              </w:r>
            </w:hyperlink>
            <w:r w:rsidR="00340BA8">
              <w:t xml:space="preserve">, </w:t>
            </w:r>
            <w:hyperlink r:id="rId325" w:history="1">
              <w:r w:rsidR="00340BA8">
                <w:rPr>
                  <w:color w:val="0000FF"/>
                </w:rPr>
                <w:t>глава XVIII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9.13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безопасности к процессам: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26" w:history="1">
              <w:r w:rsidR="00340BA8">
                <w:rPr>
                  <w:color w:val="0000FF"/>
                </w:rPr>
                <w:t>статья 1</w:t>
              </w:r>
            </w:hyperlink>
            <w:r w:rsidR="00340BA8">
              <w:t xml:space="preserve">, </w:t>
            </w:r>
            <w:hyperlink r:id="rId327" w:history="1">
              <w:r w:rsidR="00340BA8">
                <w:rPr>
                  <w:color w:val="0000FF"/>
                </w:rPr>
                <w:t>глава 3</w:t>
              </w:r>
            </w:hyperlink>
            <w:r w:rsidR="00340BA8">
              <w:t xml:space="preserve">, </w:t>
            </w:r>
            <w:hyperlink r:id="rId328" w:history="1">
              <w:r w:rsidR="00340BA8">
                <w:rPr>
                  <w:color w:val="0000FF"/>
                </w:rPr>
                <w:t>пункт 3 статьи 21 главы 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изготовления пищевой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хранения пищевой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реализации пищевой продукции;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утилизации пищевой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9.14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требования к реализации алкогольной и табачной продукции?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29" w:history="1">
              <w:proofErr w:type="gramStart"/>
              <w:r w:rsidR="00340BA8">
                <w:rPr>
                  <w:color w:val="0000FF"/>
                </w:rPr>
                <w:t>ТР</w:t>
              </w:r>
              <w:proofErr w:type="gramEnd"/>
              <w:r w:rsidR="00340BA8">
                <w:rPr>
                  <w:color w:val="0000FF"/>
                </w:rPr>
                <w:t xml:space="preserve"> ТС 021/2011</w:t>
              </w:r>
            </w:hyperlink>
            <w:r w:rsidR="00340BA8">
              <w:t>;</w:t>
            </w:r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технический </w:t>
            </w:r>
            <w:hyperlink r:id="rId330" w:history="1">
              <w:r>
                <w:rPr>
                  <w:color w:val="0000FF"/>
                </w:rPr>
                <w:t>регламент</w:t>
              </w:r>
            </w:hyperlink>
            <w:r>
              <w:t xml:space="preserve"> Таможенного союза "Технический регламент на табачную продукцию" (</w:t>
            </w:r>
            <w:proofErr w:type="gramStart"/>
            <w:r>
              <w:t>ТР</w:t>
            </w:r>
            <w:proofErr w:type="gramEnd"/>
            <w:r>
              <w:t xml:space="preserve"> ТС 035/2014) </w:t>
            </w:r>
            <w:hyperlink w:anchor="P884" w:history="1">
              <w:r>
                <w:rPr>
                  <w:color w:val="0000FF"/>
                </w:rPr>
                <w:t>&lt;32&gt;</w:t>
              </w:r>
            </w:hyperlink>
            <w:r>
              <w:t xml:space="preserve"> (далее - ТР ТС 035/2014);</w:t>
            </w:r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Федеральный </w:t>
            </w:r>
            <w:hyperlink r:id="rId33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22.12.2008 N 268-ФЗ "Технический регламент </w:t>
            </w:r>
            <w:r>
              <w:lastRenderedPageBreak/>
              <w:t xml:space="preserve">на табачную продукцию" </w:t>
            </w:r>
            <w:hyperlink w:anchor="P885" w:history="1">
              <w:r>
                <w:rPr>
                  <w:color w:val="0000FF"/>
                </w:rPr>
                <w:t>&lt;33&gt;</w:t>
              </w:r>
            </w:hyperlink>
            <w:r>
              <w:t xml:space="preserve"> (далее - Федеральный закон N 268-ФЗ);</w:t>
            </w:r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Федеральный </w:t>
            </w:r>
            <w:hyperlink r:id="rId332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hyperlink w:anchor="P886" w:history="1">
              <w:r>
                <w:rPr>
                  <w:color w:val="0000FF"/>
                </w:rPr>
                <w:t>&lt;34&gt;</w:t>
              </w:r>
            </w:hyperlink>
            <w:r>
              <w:t xml:space="preserve"> (далее - Федеральный закон N 171-ФЗ);</w:t>
            </w:r>
          </w:p>
          <w:p w:rsidR="00340BA8" w:rsidRDefault="00340BA8" w:rsidP="00CA0500">
            <w:pPr>
              <w:pStyle w:val="ConsPlusNormal"/>
              <w:jc w:val="center"/>
            </w:pPr>
            <w:r>
              <w:t xml:space="preserve">Федеральный </w:t>
            </w:r>
            <w:hyperlink r:id="rId333" w:history="1">
              <w:r>
                <w:rPr>
                  <w:color w:val="0000FF"/>
                </w:rPr>
                <w:t>закон</w:t>
              </w:r>
            </w:hyperlink>
            <w:r>
              <w:t xml:space="preserve"> N 15-ФЗ</w:t>
            </w:r>
          </w:p>
        </w:tc>
      </w:tr>
      <w:tr w:rsidR="00340BA8" w:rsidTr="00CA0500">
        <w:tc>
          <w:tcPr>
            <w:tcW w:w="9055" w:type="dxa"/>
            <w:gridSpan w:val="4"/>
          </w:tcPr>
          <w:p w:rsidR="00340BA8" w:rsidRDefault="00340BA8" w:rsidP="00CA0500">
            <w:pPr>
              <w:pStyle w:val="ConsPlusNormal"/>
              <w:jc w:val="center"/>
              <w:outlineLvl w:val="1"/>
            </w:pPr>
            <w:r>
              <w:lastRenderedPageBreak/>
              <w:t>10. Личная гигиена персонала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Оборудованы ли производственные помещения: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34" w:history="1">
              <w:r w:rsidR="00340BA8">
                <w:rPr>
                  <w:color w:val="0000FF"/>
                </w:rPr>
                <w:t>пункты 13.4</w:t>
              </w:r>
            </w:hyperlink>
            <w:r w:rsidR="00340BA8">
              <w:t xml:space="preserve">, </w:t>
            </w:r>
            <w:hyperlink r:id="rId335" w:history="1">
              <w:r w:rsidR="00340BA8">
                <w:rPr>
                  <w:color w:val="0000FF"/>
                </w:rPr>
                <w:t>13.6</w:t>
              </w:r>
            </w:hyperlink>
            <w:r w:rsidR="00340BA8">
              <w:t xml:space="preserve">, </w:t>
            </w:r>
            <w:hyperlink r:id="rId336" w:history="1">
              <w:r w:rsidR="00340BA8">
                <w:rPr>
                  <w:color w:val="0000FF"/>
                </w:rPr>
                <w:t>13.7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37" w:history="1">
              <w:r w:rsidR="00340BA8">
                <w:rPr>
                  <w:color w:val="0000FF"/>
                </w:rPr>
                <w:t>подпункты 3</w:t>
              </w:r>
            </w:hyperlink>
            <w:r w:rsidR="00340BA8">
              <w:t xml:space="preserve">, </w:t>
            </w:r>
            <w:hyperlink r:id="rId338" w:history="1">
              <w:r w:rsidR="00340BA8">
                <w:rPr>
                  <w:color w:val="0000FF"/>
                </w:rPr>
                <w:t>4 пункта 2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раковинами для мытья рук с подводкой горячей и холодной воды;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моющими средствами для мытья рук;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устройствами для вытирания и (или) сушки рук;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туалетами с раковинами для мытья рук;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вешалками для специальной (рабочей) одежды перед входом в тамбур туалета?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Соблюдаются ли персоналом правила личной гигиены при изготовлении продукции общественного питания?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39" w:history="1">
              <w:r w:rsidR="00340BA8">
                <w:rPr>
                  <w:color w:val="0000FF"/>
                </w:rPr>
                <w:t>пункты 13.4</w:t>
              </w:r>
            </w:hyperlink>
            <w:r w:rsidR="00340BA8">
              <w:t xml:space="preserve">, </w:t>
            </w:r>
            <w:hyperlink r:id="rId340" w:history="1">
              <w:r w:rsidR="00340BA8">
                <w:rPr>
                  <w:color w:val="0000FF"/>
                </w:rPr>
                <w:t>13.6</w:t>
              </w:r>
            </w:hyperlink>
            <w:r w:rsidR="00340BA8">
              <w:t xml:space="preserve">, </w:t>
            </w:r>
            <w:hyperlink r:id="rId341" w:history="1">
              <w:r w:rsidR="00340BA8">
                <w:rPr>
                  <w:color w:val="0000FF"/>
                </w:rPr>
                <w:t>13.7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42" w:history="1">
              <w:r w:rsidR="00340BA8">
                <w:rPr>
                  <w:color w:val="0000FF"/>
                </w:rPr>
                <w:t>подпункт 9 пункта 3 статьи 10</w:t>
              </w:r>
            </w:hyperlink>
            <w:r w:rsidR="00340BA8">
              <w:t xml:space="preserve">, </w:t>
            </w:r>
            <w:hyperlink r:id="rId343" w:history="1">
              <w:r w:rsidR="00340BA8">
                <w:rPr>
                  <w:color w:val="0000FF"/>
                </w:rPr>
                <w:t>подпункты 3</w:t>
              </w:r>
            </w:hyperlink>
            <w:r w:rsidR="00340BA8">
              <w:t xml:space="preserve">, </w:t>
            </w:r>
            <w:hyperlink r:id="rId344" w:history="1">
              <w:r w:rsidR="00340BA8">
                <w:rPr>
                  <w:color w:val="0000FF"/>
                </w:rPr>
                <w:t>4 пункта 2 статьи 14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</w:t>
            </w:r>
          </w:p>
        </w:tc>
      </w:tr>
      <w:tr w:rsidR="00340BA8" w:rsidTr="00CA0500">
        <w:tc>
          <w:tcPr>
            <w:tcW w:w="581" w:type="dxa"/>
          </w:tcPr>
          <w:p w:rsidR="00340BA8" w:rsidRDefault="00340BA8" w:rsidP="00CA0500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Соблюдается ли запрет на прием пищи персоналом на рабочем месте?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</w:tcPr>
          <w:p w:rsidR="00340BA8" w:rsidRDefault="00B27BA7" w:rsidP="00CA0500">
            <w:pPr>
              <w:pStyle w:val="ConsPlusNormal"/>
              <w:jc w:val="center"/>
            </w:pPr>
            <w:hyperlink r:id="rId345" w:history="1">
              <w:r w:rsidR="00340BA8">
                <w:rPr>
                  <w:color w:val="0000FF"/>
                </w:rPr>
                <w:t>пункт 13.4</w:t>
              </w:r>
            </w:hyperlink>
            <w:r w:rsidR="00340BA8">
              <w:t xml:space="preserve"> СП 2.3.6.1079-01</w:t>
            </w:r>
          </w:p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Проводятся ли мероприятия по профилактике возникновения и распространения инфекционных заболеваний в части запрета допуска к работам, связанным с изготовлением, хранением, транспортированием и реализацией пищевой продукции: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46" w:history="1">
              <w:r w:rsidR="00340BA8">
                <w:rPr>
                  <w:color w:val="0000FF"/>
                </w:rPr>
                <w:t>пункт 7 статьи 11</w:t>
              </w:r>
            </w:hyperlink>
            <w:r w:rsidR="00340BA8">
              <w:t xml:space="preserve">, </w:t>
            </w:r>
            <w:hyperlink r:id="rId347" w:history="1">
              <w:r w:rsidR="00340BA8">
                <w:rPr>
                  <w:color w:val="0000FF"/>
                </w:rPr>
                <w:t>пункт 11 статьи 17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48" w:history="1">
              <w:r w:rsidR="00340BA8">
                <w:rPr>
                  <w:color w:val="0000FF"/>
                </w:rPr>
                <w:t>пункт 13.5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49" w:history="1">
              <w:r w:rsidR="00340BA8">
                <w:rPr>
                  <w:color w:val="0000FF"/>
                </w:rPr>
                <w:t>пункт 10.7</w:t>
              </w:r>
            </w:hyperlink>
            <w:r w:rsidR="00340BA8">
              <w:t xml:space="preserve"> СП 3.1.1.3108-13;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0" w:history="1">
              <w:r w:rsidR="00340BA8">
                <w:rPr>
                  <w:color w:val="0000FF"/>
                </w:rPr>
                <w:t>СП 3.1.2.3114-13</w:t>
              </w:r>
            </w:hyperlink>
            <w:r w:rsidR="00340BA8">
              <w:t xml:space="preserve"> "Профилактика туберкулеза" &lt;35&gt; (далее - СП 3.1.2.3114-13);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1" w:history="1">
              <w:r w:rsidR="00340BA8">
                <w:rPr>
                  <w:color w:val="0000FF"/>
                </w:rPr>
                <w:t>СП 3.1.2.3109-13</w:t>
              </w:r>
            </w:hyperlink>
            <w:r w:rsidR="00340BA8">
              <w:t xml:space="preserve"> "Профилактика дифтерии" &lt;36&gt; (далее - СП 3.1.2.3109-13)</w:t>
            </w:r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лиц, больных инфекционными заболеваниями;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лиц, контактировавших с больными инфекционными заболеваниями;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лиц, являющихся носителями возбудителей инфекционных заболеваний;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лиц с подозрением на инфекционные заболевания?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 w:val="restart"/>
          </w:tcPr>
          <w:p w:rsidR="00340BA8" w:rsidRDefault="00340BA8" w:rsidP="00CA0500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 xml:space="preserve">Проводится ли ответственным лицом </w:t>
            </w:r>
            <w:r>
              <w:lastRenderedPageBreak/>
              <w:t xml:space="preserve">перед началом смены в холодном, горячем и кондитерском цехах, у работников, занятых приготовлением, </w:t>
            </w:r>
            <w:proofErr w:type="spellStart"/>
            <w:r>
              <w:t>порционированием</w:t>
            </w:r>
            <w:proofErr w:type="spellEnd"/>
            <w:r>
              <w:t xml:space="preserve"> и сервировкой блюд, их раздачей, а также в организациях, вырабатывающих мягкое мороженое: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 w:val="restart"/>
          </w:tcPr>
          <w:p w:rsidR="00340BA8" w:rsidRDefault="00B27BA7" w:rsidP="00CA0500">
            <w:pPr>
              <w:pStyle w:val="ConsPlusNormal"/>
              <w:jc w:val="center"/>
            </w:pPr>
            <w:hyperlink r:id="rId352" w:history="1">
              <w:r w:rsidR="00340BA8">
                <w:rPr>
                  <w:color w:val="0000FF"/>
                </w:rPr>
                <w:t>пункт 7 статьи 11</w:t>
              </w:r>
            </w:hyperlink>
            <w:r w:rsidR="00340BA8">
              <w:t xml:space="preserve"> </w:t>
            </w:r>
            <w:proofErr w:type="gramStart"/>
            <w:r w:rsidR="00340BA8">
              <w:t>ТР</w:t>
            </w:r>
            <w:proofErr w:type="gramEnd"/>
            <w:r w:rsidR="00340BA8">
              <w:t xml:space="preserve"> ТС 021/2011;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3" w:history="1">
              <w:r w:rsidR="00340BA8">
                <w:rPr>
                  <w:color w:val="0000FF"/>
                </w:rPr>
                <w:t>пункт 13.5</w:t>
              </w:r>
            </w:hyperlink>
            <w:r w:rsidR="00340BA8">
              <w:t xml:space="preserve"> СП 2.3.6.1079-01;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4" w:history="1">
              <w:r w:rsidR="00340BA8">
                <w:rPr>
                  <w:color w:val="0000FF"/>
                </w:rPr>
                <w:t>пункт 10.7</w:t>
              </w:r>
            </w:hyperlink>
            <w:r w:rsidR="00340BA8">
              <w:t xml:space="preserve"> СП 3.1.1.3108-13;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5" w:history="1">
              <w:r w:rsidR="00340BA8">
                <w:rPr>
                  <w:color w:val="0000FF"/>
                </w:rPr>
                <w:t>СП 3.1.2.3114-13</w:t>
              </w:r>
            </w:hyperlink>
            <w:r w:rsidR="00340BA8">
              <w:t>;</w:t>
            </w:r>
          </w:p>
          <w:p w:rsidR="00340BA8" w:rsidRDefault="00B27BA7" w:rsidP="00CA0500">
            <w:pPr>
              <w:pStyle w:val="ConsPlusNormal"/>
              <w:jc w:val="center"/>
            </w:pPr>
            <w:hyperlink r:id="rId356" w:history="1">
              <w:r w:rsidR="00340BA8">
                <w:rPr>
                  <w:color w:val="0000FF"/>
                </w:rPr>
                <w:t>СП 3.1.2.3109-13</w:t>
              </w:r>
            </w:hyperlink>
          </w:p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осмотр открытых поверхностей тела работников на наличие гнойничковых заболеваний кожи;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опрос на наличие дисфункции желудочно-кишечной системы;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отстранение работников от работы при наличии признаков и симптомов заболеваний;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  <w:tr w:rsidR="00340BA8" w:rsidTr="00CA0500">
        <w:tc>
          <w:tcPr>
            <w:tcW w:w="581" w:type="dxa"/>
            <w:vMerge/>
          </w:tcPr>
          <w:p w:rsidR="00340BA8" w:rsidRDefault="00340BA8" w:rsidP="00CA0500"/>
        </w:tc>
        <w:tc>
          <w:tcPr>
            <w:tcW w:w="4025" w:type="dxa"/>
          </w:tcPr>
          <w:p w:rsidR="00340BA8" w:rsidRDefault="00340BA8" w:rsidP="00CA0500">
            <w:pPr>
              <w:pStyle w:val="ConsPlusNormal"/>
            </w:pPr>
            <w:r>
              <w:t>- занесение результатов осмотра работников в специальный прошнурованный и с пронумерованными страницами журнал?</w:t>
            </w:r>
          </w:p>
        </w:tc>
        <w:tc>
          <w:tcPr>
            <w:tcW w:w="1104" w:type="dxa"/>
          </w:tcPr>
          <w:p w:rsidR="00340BA8" w:rsidRDefault="00340BA8" w:rsidP="00CA0500">
            <w:pPr>
              <w:pStyle w:val="ConsPlusNormal"/>
            </w:pPr>
          </w:p>
        </w:tc>
        <w:tc>
          <w:tcPr>
            <w:tcW w:w="3345" w:type="dxa"/>
            <w:vMerge/>
          </w:tcPr>
          <w:p w:rsidR="00340BA8" w:rsidRDefault="00340BA8" w:rsidP="00CA0500"/>
        </w:tc>
      </w:tr>
    </w:tbl>
    <w:p w:rsidR="00340BA8" w:rsidRDefault="00340BA8" w:rsidP="00340BA8">
      <w:pPr>
        <w:pStyle w:val="ConsPlusNormal"/>
        <w:jc w:val="both"/>
      </w:pPr>
    </w:p>
    <w:p w:rsidR="00340BA8" w:rsidRDefault="00340BA8" w:rsidP="00340BA8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340BA8" w:rsidRDefault="00340BA8" w:rsidP="00340BA8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340BA8" w:rsidRDefault="00340BA8" w:rsidP="00340BA8">
      <w:pPr>
        <w:pStyle w:val="ConsPlusNonformat"/>
        <w:jc w:val="both"/>
      </w:pPr>
      <w:r>
        <w:t xml:space="preserve">       представителя проверяемого</w:t>
      </w:r>
    </w:p>
    <w:p w:rsidR="00340BA8" w:rsidRDefault="00340BA8" w:rsidP="00340BA8">
      <w:pPr>
        <w:pStyle w:val="ConsPlusNonformat"/>
        <w:jc w:val="both"/>
      </w:pPr>
      <w:r>
        <w:t xml:space="preserve">                субъекта)</w:t>
      </w:r>
    </w:p>
    <w:p w:rsidR="00340BA8" w:rsidRDefault="00340BA8" w:rsidP="00340BA8">
      <w:pPr>
        <w:pStyle w:val="ConsPlusNonformat"/>
        <w:jc w:val="both"/>
      </w:pPr>
    </w:p>
    <w:p w:rsidR="00340BA8" w:rsidRDefault="00340BA8" w:rsidP="00340BA8">
      <w:pPr>
        <w:pStyle w:val="ConsPlusNonformat"/>
        <w:jc w:val="both"/>
      </w:pPr>
      <w:r>
        <w:t xml:space="preserve">    _________________________________  ___________  _______________ 20__ г.</w:t>
      </w:r>
    </w:p>
    <w:p w:rsidR="00340BA8" w:rsidRDefault="00340BA8" w:rsidP="00340BA8">
      <w:pPr>
        <w:pStyle w:val="ConsPlusNonformat"/>
        <w:jc w:val="both"/>
      </w:pPr>
      <w:r>
        <w:t xml:space="preserve">      </w:t>
      </w:r>
      <w:proofErr w:type="gramStart"/>
      <w:r>
        <w:t>(инициалы, фамилия, должность     (подпись)        (дата)</w:t>
      </w:r>
      <w:proofErr w:type="gramEnd"/>
    </w:p>
    <w:p w:rsidR="00340BA8" w:rsidRDefault="00340BA8" w:rsidP="00340BA8">
      <w:pPr>
        <w:pStyle w:val="ConsPlusNonformat"/>
        <w:jc w:val="both"/>
      </w:pPr>
      <w:r>
        <w:t xml:space="preserve">     должностного лица, проводящего</w:t>
      </w:r>
    </w:p>
    <w:p w:rsidR="00340BA8" w:rsidRDefault="00340BA8" w:rsidP="00340BA8">
      <w:pPr>
        <w:pStyle w:val="ConsPlusNonformat"/>
        <w:jc w:val="both"/>
      </w:pPr>
      <w:r>
        <w:t xml:space="preserve">    плановую проверку и </w:t>
      </w:r>
      <w:proofErr w:type="gramStart"/>
      <w:r>
        <w:t>заполняющего</w:t>
      </w:r>
      <w:proofErr w:type="gramEnd"/>
    </w:p>
    <w:p w:rsidR="00340BA8" w:rsidRDefault="00340BA8" w:rsidP="00340BA8">
      <w:pPr>
        <w:pStyle w:val="ConsPlusNonformat"/>
        <w:jc w:val="both"/>
      </w:pPr>
      <w:r>
        <w:t xml:space="preserve">           проверочный лист)</w:t>
      </w:r>
    </w:p>
    <w:p w:rsidR="00340BA8" w:rsidRDefault="00340BA8" w:rsidP="00340BA8">
      <w:pPr>
        <w:pStyle w:val="ConsPlusNormal"/>
        <w:jc w:val="both"/>
      </w:pPr>
    </w:p>
    <w:p w:rsidR="00340BA8" w:rsidRDefault="00340BA8" w:rsidP="00340BA8">
      <w:pPr>
        <w:pStyle w:val="ConsPlusNormal"/>
        <w:ind w:firstLine="540"/>
        <w:jc w:val="both"/>
      </w:pPr>
      <w:r>
        <w:t>--------------------------------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" w:name="P853"/>
      <w:bookmarkEnd w:id="1"/>
      <w:r>
        <w:t>&lt;1&gt; Указывается: "да", "нет", либо "</w:t>
      </w:r>
      <w:proofErr w:type="spellStart"/>
      <w:r>
        <w:t>н</w:t>
      </w:r>
      <w:proofErr w:type="spellEnd"/>
      <w:r>
        <w:t>/</w:t>
      </w:r>
      <w:proofErr w:type="spellStart"/>
      <w:proofErr w:type="gramStart"/>
      <w:r>
        <w:t>р</w:t>
      </w:r>
      <w:proofErr w:type="spellEnd"/>
      <w:proofErr w:type="gramEnd"/>
      <w:r>
        <w:t>", если требование на юридическое лицо/индивидуального предпринимателя не распространяется.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" w:name="P854"/>
      <w:bookmarkEnd w:id="2"/>
      <w:r>
        <w:t>&lt;2&gt; Собрание законодательства Российской Федерации, 2008, N 52 (ч. 1), ст. 6249; 2017, N 18, ст. 2673.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3" w:name="P855"/>
      <w:bookmarkEnd w:id="3"/>
      <w:proofErr w:type="gramStart"/>
      <w:r>
        <w:t>&lt;3&gt; Утверждены постановлением Главного государственного санитарного врача Российской Федерации от 08.11.2001 N 31, зарегистрированным Минюстом России 07.12.2001, регистрационный N 3077, с изменениями, внесенными постановлениями Главного государственного санитарного врача Российской Федерации от 03.04.2003 N 28 (зарегистрировано Минюстом России 23.04.2003, регистрационный N 4447), от 03.05.2007 N 25 (зарегистрировано Минюстом России 07.06.2007, регистрационный N 9614), от 29.12.2010 N 187 (зарегистрировано Минюстом России 17.03.2011</w:t>
      </w:r>
      <w:proofErr w:type="gramEnd"/>
      <w:r>
        <w:t xml:space="preserve">, </w:t>
      </w:r>
      <w:proofErr w:type="gramStart"/>
      <w:r>
        <w:t>регистрационный</w:t>
      </w:r>
      <w:proofErr w:type="gramEnd"/>
      <w:r>
        <w:t xml:space="preserve"> N 20156), от 31.03.2011 N 29 (зарегистрировано Минюстом России 06.05.2011, регистрационный N 20690), от 10.06.2016 N 76 (зарегистрировано Минюстом России 22.06.2016, регистрационный N 42606).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4" w:name="P856"/>
      <w:bookmarkEnd w:id="4"/>
      <w:r>
        <w:t xml:space="preserve">&lt;4&gt; Утверждены постановлением Главного государственного санитарного врача Российской Федерации от 17.05.2001 N 14, зарегистрированным Минюстом России 18.05.2001, </w:t>
      </w:r>
      <w:proofErr w:type="gramStart"/>
      <w:r>
        <w:lastRenderedPageBreak/>
        <w:t>регистрационный</w:t>
      </w:r>
      <w:proofErr w:type="gramEnd"/>
      <w:r>
        <w:t xml:space="preserve"> N 2711.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5" w:name="P857"/>
      <w:bookmarkEnd w:id="5"/>
      <w:proofErr w:type="gramStart"/>
      <w:r>
        <w:t>&lt;5&gt; Утверждены постановлением Главного государственного санитарного врача Российской Федерации от 10.06.2010 N 64, зарегистрированным Минюстом России 15.07.2010, регистрационный N 17833, с изменениями, внесенными постановлением Главного государственного санитарного врача Российской Федерации от 27.12.2010 N 175 (зарегистрировано Минюстом России 28.02.2011, регистрационный N 19948).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6" w:name="P858"/>
      <w:bookmarkEnd w:id="6"/>
      <w:r>
        <w:t>&lt;6&gt; Собрание законодательства Российской Федерации, 2013, N 8, ст. 721; 2017, N 1 (часть 1), ст. 12.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7" w:name="P859"/>
      <w:bookmarkEnd w:id="7"/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Минюстом России 09.04.2015, регистрационный N 36809.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8" w:name="P860"/>
      <w:bookmarkEnd w:id="8"/>
      <w:r>
        <w:t xml:space="preserve">&lt;8&gt; Технический </w:t>
      </w:r>
      <w:hyperlink r:id="rId357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</w:t>
      </w:r>
      <w:proofErr w:type="gramStart"/>
      <w:r>
        <w:t>ТР</w:t>
      </w:r>
      <w:proofErr w:type="gramEnd"/>
      <w:r>
        <w:t xml:space="preserve"> ТС 021/2011), утвержденный Решением Комиссии Таможенного союза от 09.12.2011 N 880 (официальный сайт Комиссии Таможенного союза http://www.tsouz.ru/, 15.12.2011), с изменениями, внесенными решениями Коллегии Евразийской экономической комиссии от 11.06.2013 N 129 (официальный сайт Евразийской экономической комиссии http://www.eurasiancommission.org/, 18.06.2013), от 10.06.2014 N 91 (Официальный сайт Евразийской экономической комиссии http://www.eurasiancommission.org/, 19.06.2014) (далее - </w:t>
      </w:r>
      <w:proofErr w:type="gramStart"/>
      <w:r>
        <w:t>ТР</w:t>
      </w:r>
      <w:proofErr w:type="gramEnd"/>
      <w:r>
        <w:t xml:space="preserve"> ТС 021/2011).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9" w:name="P861"/>
      <w:bookmarkEnd w:id="9"/>
      <w:r>
        <w:t xml:space="preserve">&lt;9&gt; Утверждены постановлением Главного государственного санитарного врача Российской Федерации от 30.04.2003 N 80, зарегистрированным Минюстом России 12.05.2003, </w:t>
      </w:r>
      <w:proofErr w:type="gramStart"/>
      <w:r>
        <w:t>регистрационный</w:t>
      </w:r>
      <w:proofErr w:type="gramEnd"/>
      <w:r>
        <w:t xml:space="preserve"> N 4526.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0" w:name="P862"/>
      <w:bookmarkEnd w:id="10"/>
      <w:proofErr w:type="gramStart"/>
      <w:r>
        <w:t>&lt;10&gt; Утверждены постановлением Главного государственного санитарного врача Российской Федерации от 17.04.2003 N 53, зарегистрированным Минюстом России 05.05.2003, регистрационный N 4500, с изменениями, внесенными постановлением Главного государственного санитарного врача Российской Федерации от 25.04.2007 N 20 (зарегистрировано Минюстом России 05.06.2007, регистрационный N 9598).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1" w:name="P863"/>
      <w:bookmarkEnd w:id="11"/>
      <w:proofErr w:type="gramStart"/>
      <w:r>
        <w:t xml:space="preserve">&lt;11&gt; </w:t>
      </w:r>
      <w:hyperlink r:id="rId358" w:history="1">
        <w:r>
          <w:rPr>
            <w:color w:val="0000FF"/>
          </w:rPr>
          <w:t>Правила</w:t>
        </w:r>
      </w:hyperlink>
      <w:r>
        <w:t xml:space="preserve">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утвержденные постановлением Правительства Российской Федерации от 03.09.2010 N 681 (Собрание законодательства Российской Федерации, 2010, N 37, ст. 4695;</w:t>
      </w:r>
      <w:proofErr w:type="gramEnd"/>
      <w:r>
        <w:t xml:space="preserve"> </w:t>
      </w:r>
      <w:proofErr w:type="gramStart"/>
      <w:r>
        <w:t>2013, N 40 (часть III), ст. 5086) (далее - Правила, утвержденные постановлением N 681).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2" w:name="P864"/>
      <w:bookmarkEnd w:id="12"/>
      <w:r>
        <w:t xml:space="preserve">&lt;12&gt; Утверждены постановление Главного государственного санитарного врача Российской Федерации 07.06.2017 N 83, зарегистрированным Минюстом России 27.09.2017, </w:t>
      </w:r>
      <w:proofErr w:type="gramStart"/>
      <w:r>
        <w:t>регистрационный</w:t>
      </w:r>
      <w:proofErr w:type="gramEnd"/>
      <w:r>
        <w:t xml:space="preserve"> N 48345.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3" w:name="P865"/>
      <w:bookmarkEnd w:id="13"/>
      <w:r>
        <w:t xml:space="preserve">&lt;13&gt; Утверждены постановлением Главного государственного санитарного врача Российской Федерации от 25.11.2002 N 40, зарегистрированным Минюстом России 20.12.2002, </w:t>
      </w:r>
      <w:proofErr w:type="gramStart"/>
      <w:r>
        <w:t>регистрационный</w:t>
      </w:r>
      <w:proofErr w:type="gramEnd"/>
      <w:r>
        <w:t xml:space="preserve"> N 4059.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4" w:name="P866"/>
      <w:bookmarkEnd w:id="14"/>
      <w:proofErr w:type="gramStart"/>
      <w:r>
        <w:t>&lt;14&gt; Утверждены постановлением Главного государственного санитарного врача Российской Федерации от 26.04.2010 N 36, зарегистрированным Минюстом России 08.06.2010, регистрационный N 17526, с изменениями, внесенными постановлением Главного государственного санитарного врача Российской Федерации от 21.01.2011 N 10 (зарегистрировано Минюстом России 14.03.2011, регистрационный N 20089).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5" w:name="P867"/>
      <w:bookmarkEnd w:id="15"/>
      <w:proofErr w:type="gramStart"/>
      <w:r>
        <w:t xml:space="preserve">&lt;15&gt; Утверждены постановлением Главного государственного санитарного врача Российской Федерации от 26.09.2001 N 24, зарегистрированным Минюстом России 31.10.2001, </w:t>
      </w:r>
      <w:r>
        <w:lastRenderedPageBreak/>
        <w:t>регистрационный N 3011, с изменениями, внесенными постановлениями Главного государственного санитарного врача Российской Федерации от 07.04.2009 N 20 (зарегистрировано Минюстом России 05.05.2009, регистрационный N 13891), от 25.02.2010 N 10 (зарегистрировано Минюстом России 22.03.2010, регистрационный N 16679), от 28.06.2010 N 74 (зарегистрировано Минюстом России 30.07.2010</w:t>
      </w:r>
      <w:proofErr w:type="gramEnd"/>
      <w:r>
        <w:t>, регистрационный N 18009).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6" w:name="P868"/>
      <w:bookmarkEnd w:id="16"/>
      <w:r>
        <w:t xml:space="preserve">&lt;16&gt; Утверждены постановлением Главного государственного санитарного врача Российской Федерации от 21.06.2016 N 81, зарегистрированным Минюстом России 08.08.2016, </w:t>
      </w:r>
      <w:proofErr w:type="gramStart"/>
      <w:r>
        <w:t>регистрационный</w:t>
      </w:r>
      <w:proofErr w:type="gramEnd"/>
      <w:r>
        <w:t xml:space="preserve"> N 43153.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7" w:name="P869"/>
      <w:bookmarkEnd w:id="17"/>
      <w:proofErr w:type="gramStart"/>
      <w:r>
        <w:t>&lt;17&gt; 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 (зарегистрировано Минюстом России 08.04.2010, регистрационный N 16824).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8" w:name="P870"/>
      <w:bookmarkEnd w:id="18"/>
      <w:proofErr w:type="gramStart"/>
      <w:r>
        <w:t>&lt;18&gt; Утверждены постановлением Главного государственного санитарного врача Российской Федерации от 30.04.2003 N 76, зарегистрированным Минюстом России 19.05.2003, регистрационный N 4568, с изменениями, внесенными постановлениями Главного государственного санитарного врача Российской Федерации от 24.12.2003 N 160 (зарегистрировано Минюстом России 22.01.2004, регистрационный N 5465), от 22.08.2006 N 24 (зарегистрировано Минюстом России 14.09.2006, регистрационный N 8248), от 30.07.2007 N 56 (зарегистрировано Минюстом России 06.09.2007</w:t>
      </w:r>
      <w:proofErr w:type="gramEnd"/>
      <w:r>
        <w:t xml:space="preserve">, </w:t>
      </w:r>
      <w:proofErr w:type="gramStart"/>
      <w:r>
        <w:t>регистрационный</w:t>
      </w:r>
      <w:proofErr w:type="gramEnd"/>
      <w:r>
        <w:t xml:space="preserve"> N 10110), от 22.01.2009 N 3 (зарегистрировано Минюстом России 17.02.2009, регистрационный N 13378); от 03.09.2009 N 56 (зарегистрировано Минюстом России 13.10.2009, регистрационный N 15014), от 25.10.2010 N 137 (зарегистрировано Минюстом России 11.11.2010, регистрационный N 18939); от 12.07.2011 N 96 (зарегистрировано Минюстом России 28.09.2011, регистрационный номер 21913), от 16.09.2013 N 48 (зарегистрировано Минюстом России 15.10.2013, регистрационный N 30186), от 29.06.2017 N 91 (зарегистрировано Минюстом России 15.08.2017, регистрационный N 47777).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19" w:name="P871"/>
      <w:bookmarkEnd w:id="19"/>
      <w:proofErr w:type="gramStart"/>
      <w:r>
        <w:t>&lt;19&gt; Утверждены постановлением Главного государственного санитарного врача Российской Федерации от 19.12.2007 N 89, зарегистрированным Минюстом России 21.01.2008, регистрационный N 10920, с изменениями, внесенными постановлениями Главного государственного санитарного врача Российской Федерации от 22.01.2009 N 2 (зарегистрировано Минюстом России 16.02.2009, регистрационный N 13345), от 03.09.2009 N 55 (зарегистрировано Минюстом России 13.10.2009, регистрационный N 15013), от 02.08.2010 N 94 (зарегистрировано Минюстом России 08.09.2010</w:t>
      </w:r>
      <w:proofErr w:type="gramEnd"/>
      <w:r>
        <w:t xml:space="preserve">, </w:t>
      </w:r>
      <w:proofErr w:type="gramStart"/>
      <w:r>
        <w:t>регистрационный</w:t>
      </w:r>
      <w:proofErr w:type="gramEnd"/>
      <w:r>
        <w:t xml:space="preserve"> N 18385), от 15.11.2013 N 61 (зарегистрировано Минюстом России 24.12.2013, регистрационный N 30757), от 21.10.2016 N 161 (зарегистрировано Минюстом России 09.11.2016, регистрационный N 44278).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r>
        <w:t xml:space="preserve">&lt;20&gt; Утверждены постановлением Главного государственного санитарного врача Российской Федерации от 22.09.2014 N 58, зарегистрированным Минюстом России 26.02.2015, </w:t>
      </w:r>
      <w:proofErr w:type="gramStart"/>
      <w:r>
        <w:t>регистрационный</w:t>
      </w:r>
      <w:proofErr w:type="gramEnd"/>
      <w:r>
        <w:t xml:space="preserve"> N 36212.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r>
        <w:t xml:space="preserve">&lt;21&gt; Утверждены постановлением Главного государственного санитарного врача Российской Федерации от 09.06.2003 N 131,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4757.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r>
        <w:t>&lt;22&gt; Собрание законодательства Российской Федерации, 1998, N 26, ст. 3009; 2017, N 1 (часть I), ст. 27.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0" w:name="P875"/>
      <w:bookmarkEnd w:id="20"/>
      <w:proofErr w:type="gramStart"/>
      <w:r>
        <w:t>&lt;23&gt; Утверждены постановлением Главного государственного санитарного врача Российской Федерации от 09.10.2013 N 53, зарегистрированным Минюстом России 14.03.2014 N 31602.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1" w:name="P876"/>
      <w:bookmarkEnd w:id="21"/>
      <w:proofErr w:type="gramStart"/>
      <w:r>
        <w:lastRenderedPageBreak/>
        <w:t xml:space="preserve">&lt;24&gt;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N 22111,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 (далее - приказ </w:t>
      </w:r>
      <w:proofErr w:type="spellStart"/>
      <w:r>
        <w:t>Минздравсоцразвития</w:t>
      </w:r>
      <w:proofErr w:type="spellEnd"/>
      <w:r>
        <w:t xml:space="preserve"> России N 302н).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2" w:name="P877"/>
      <w:bookmarkEnd w:id="22"/>
      <w:r>
        <w:t xml:space="preserve">&lt;25&gt; Утверждены постановлением Главного государственного санитарного врача Российской Федерации от 16.12.2013 N 65, зарегистрированным Минюстом России 16.04.2014, </w:t>
      </w:r>
      <w:proofErr w:type="gramStart"/>
      <w:r>
        <w:t>регистрационный</w:t>
      </w:r>
      <w:proofErr w:type="gramEnd"/>
      <w:r>
        <w:t xml:space="preserve"> N 32001.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3" w:name="P878"/>
      <w:bookmarkEnd w:id="23"/>
      <w:r>
        <w:t>&lt;26&gt; Федеральный закон от 17.09.1998 N 157-ФЗ "Об иммунопрофилактике инфекционных болезней" (Собрание законодательства Российской Федерации, 1998, N 38, ст. 4736; 2015, N 14, ст. 2008) (далее - Федеральный закон N 157-ФЗ).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4" w:name="P879"/>
      <w:bookmarkEnd w:id="24"/>
      <w:r>
        <w:t xml:space="preserve">&lt;27&gt; Утверждены постановлением Главного государственного санитарного врача Российской Федерации от 22.10.2013 N 57, зарегистрированным Минюстом России 20.01.2014, </w:t>
      </w:r>
      <w:proofErr w:type="gramStart"/>
      <w:r>
        <w:t>регистрационный</w:t>
      </w:r>
      <w:proofErr w:type="gramEnd"/>
      <w:r>
        <w:t xml:space="preserve"> N 31053.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5" w:name="P880"/>
      <w:bookmarkEnd w:id="25"/>
      <w:r>
        <w:t>&lt;28&gt; Федеральный закон от 30.03.1999 N 52-ФЗ "О санитарно-эпидемиологическом благополучии населения" (Собрание законодательства Российской Федерации, 1999, N 14, ст. 1650; 2017, N 31 (часть I), ст. 4770) (далее - Федеральный закон N 52-ФЗ).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6" w:name="P881"/>
      <w:bookmarkEnd w:id="26"/>
      <w:r>
        <w:t xml:space="preserve">&lt;29&gt; Утверждены постановлением Главного государственного санитарного врача Российской Федерации от 22.05.2003 N 98, зарегистрированным Минюстом России 06.06.2003, </w:t>
      </w:r>
      <w:proofErr w:type="gramStart"/>
      <w:r>
        <w:t>регистрационный</w:t>
      </w:r>
      <w:proofErr w:type="gramEnd"/>
      <w:r>
        <w:t xml:space="preserve"> N 4654.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7" w:name="P882"/>
      <w:bookmarkEnd w:id="27"/>
      <w:proofErr w:type="gramStart"/>
      <w:r>
        <w:t>&lt;30&gt; Утверждены постановлением Главного государственного санитарного врача Российской Федерации от 13.07.2001 N 18, зарегистрированным Минюстом России 30.10.2001, регистрационный N 3000, с изменениями, внесенными постановлением Главного государственного санитарного врача Российской Федерации от 27.03.2007 N 13 (зарегистрировано Минюстом России 26.04.2007, регистрационный N 9357).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8" w:name="P883"/>
      <w:bookmarkEnd w:id="28"/>
      <w:proofErr w:type="gramStart"/>
      <w:r>
        <w:t>&lt;31&gt; Утверждены постановлением Главного государственного санитарного врача Российской Федерации от 27.12.2013 N 73, зарегистрированным Минюстом России 18.04.2014, регистрационный N 32024, с изменениями, внесенными постановлением Главного государственного санитарного врача Российской Федерации от 22.03.2017 N 38 (зарегистрировано Минюстом России 11.04.2017, регистрационный N 46337).</w:t>
      </w:r>
      <w:proofErr w:type="gramEnd"/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29" w:name="P884"/>
      <w:bookmarkEnd w:id="29"/>
      <w:r>
        <w:t>&lt;32&gt; Утвержден Решением Совета Евразийской экономической комиссии от 12.11.2014 N 107 (официальный сайт Евразийской экономической комиссии http://www.eurasiancommission.org/, 10.12.2014).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30" w:name="P885"/>
      <w:bookmarkEnd w:id="30"/>
      <w:r>
        <w:t>&lt;33&gt; Собрание законодательства Российской Федерации, 2008, N 52 (ч. 1), ст. 6223.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bookmarkStart w:id="31" w:name="P886"/>
      <w:bookmarkEnd w:id="31"/>
      <w:r>
        <w:t>&lt;34&gt; Федеральный закон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 (часть I), ст. 4827) (далее - Федеральный закон N 171-ФЗ).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r>
        <w:t xml:space="preserve">&lt;35&gt; Утверждены постановлением Главного государственного санитарного врача </w:t>
      </w:r>
      <w:r>
        <w:lastRenderedPageBreak/>
        <w:t xml:space="preserve">Российской Федерации от 22.10.2013 N 60, зарегистрированным Минюстом России 06.05.2014, </w:t>
      </w:r>
      <w:proofErr w:type="gramStart"/>
      <w:r>
        <w:t>регистрационный</w:t>
      </w:r>
      <w:proofErr w:type="gramEnd"/>
      <w:r>
        <w:t xml:space="preserve"> N 32182.</w:t>
      </w:r>
    </w:p>
    <w:p w:rsidR="00340BA8" w:rsidRDefault="00340BA8" w:rsidP="00340BA8">
      <w:pPr>
        <w:pStyle w:val="ConsPlusNormal"/>
        <w:spacing w:before="220"/>
        <w:ind w:firstLine="540"/>
        <w:jc w:val="both"/>
      </w:pPr>
      <w:r>
        <w:t xml:space="preserve">&lt;36&gt; Утверждены постановлением Главного государственного санитарного врача Российской Федерации от 09.10.2013 N 54, зарегистрированным Минюстом России 20.05.2014, </w:t>
      </w:r>
      <w:proofErr w:type="gramStart"/>
      <w:r>
        <w:t>регистрационный</w:t>
      </w:r>
      <w:proofErr w:type="gramEnd"/>
      <w:r>
        <w:t xml:space="preserve"> N 32331.</w:t>
      </w:r>
    </w:p>
    <w:p w:rsidR="00B63920" w:rsidRDefault="00B63920"/>
    <w:sectPr w:rsidR="00B63920" w:rsidSect="00B2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BA8"/>
    <w:rsid w:val="002A5D81"/>
    <w:rsid w:val="00340BA8"/>
    <w:rsid w:val="00B27BA7"/>
    <w:rsid w:val="00B6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40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40B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340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340B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340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340B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340B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D365F294C6BCB22CB73FCC6560E59C8EA72942FD8CFD8C7A2615454D0E480E7CDE962FFC5o66BL" TargetMode="External"/><Relationship Id="rId299" Type="http://schemas.openxmlformats.org/officeDocument/2006/relationships/hyperlink" Target="consultantplus://offline/ref=0D365F294C6BCB22CB73FCC6560E59C8EA72942FD8CFD8C7A2615454D0E480E7CDE962FDC7687D5Eo364L" TargetMode="External"/><Relationship Id="rId303" Type="http://schemas.openxmlformats.org/officeDocument/2006/relationships/hyperlink" Target="consultantplus://offline/ref=0D365F294C6BCB22CB73FCC6560E59C8E974902AD3CAD8C7A2615454D0E480E7CDE962FDC7687858o369L" TargetMode="External"/><Relationship Id="rId21" Type="http://schemas.openxmlformats.org/officeDocument/2006/relationships/hyperlink" Target="consultantplus://offline/ref=0D365F294C6BCB22CB73FCC6560E59C8E9779629D5C4D8C7A2615454D0E480E7CDE962FDC768785Do369L" TargetMode="External"/><Relationship Id="rId42" Type="http://schemas.openxmlformats.org/officeDocument/2006/relationships/hyperlink" Target="consultantplus://offline/ref=0D365F294C6BCB22CB73FCC6560E59C8E9779D2BD1C8D8C7A2615454D0E480E7CDE962FDoC60L" TargetMode="External"/><Relationship Id="rId63" Type="http://schemas.openxmlformats.org/officeDocument/2006/relationships/hyperlink" Target="consultantplus://offline/ref=0D365F294C6BCB22CB73FCC6560E59C8EA72972FD9CED8C7A2615454D0E480E7CDE962FDC7697F5Eo368L" TargetMode="External"/><Relationship Id="rId84" Type="http://schemas.openxmlformats.org/officeDocument/2006/relationships/hyperlink" Target="consultantplus://offline/ref=0D365F294C6BCB22CB73FCC6560E59C8EA72942FD8CFD8C7A2615454D0E480E7CDE962FDC7687959o367L" TargetMode="External"/><Relationship Id="rId138" Type="http://schemas.openxmlformats.org/officeDocument/2006/relationships/hyperlink" Target="consultantplus://offline/ref=0D365F294C6BCB22CB73FCC6560E59C8E9759126D5CFD8C7A2615454D0E480E7CDE962FDC768785Do365L" TargetMode="External"/><Relationship Id="rId159" Type="http://schemas.openxmlformats.org/officeDocument/2006/relationships/hyperlink" Target="consultantplus://offline/ref=0D365F294C6BCB22CB73FCC6560E59C8EA759C27D7C8D8C7A2615454D0E480E7CDE962FDC7687855o365L" TargetMode="External"/><Relationship Id="rId324" Type="http://schemas.openxmlformats.org/officeDocument/2006/relationships/hyperlink" Target="consultantplus://offline/ref=0D365F294C6BCB22CB73FCC6560E59C8EA72942FD8CFD8C7A2615454D0E480E7CDE962FDC7687D5Fo367L" TargetMode="External"/><Relationship Id="rId345" Type="http://schemas.openxmlformats.org/officeDocument/2006/relationships/hyperlink" Target="consultantplus://offline/ref=0D365F294C6BCB22CB73FCC6560E59C8EA72942FD8CFD8C7A2615454D0E480E7CDE962FDC7687F5Do366L" TargetMode="External"/><Relationship Id="rId170" Type="http://schemas.openxmlformats.org/officeDocument/2006/relationships/hyperlink" Target="consultantplus://offline/ref=0D365F294C6BCB22CB73FCC6560E59C8EA72942FD8CFD8C7A2615454D0E480E7CDE962FDC7687F5Ao366L" TargetMode="External"/><Relationship Id="rId191" Type="http://schemas.openxmlformats.org/officeDocument/2006/relationships/hyperlink" Target="consultantplus://offline/ref=0D365F294C6BCB22CB73FCC6560E59C8EA72942FD8CFD8C7A2615454D0E480E7CDE962FDC7687A5Do361L" TargetMode="External"/><Relationship Id="rId205" Type="http://schemas.openxmlformats.org/officeDocument/2006/relationships/hyperlink" Target="consultantplus://offline/ref=0D365F294C6BCB22CB73FCC6560E59C8EA72942FD8CFD8C7A2615454D0E480E7CDE962FDC7687A5Eo363L" TargetMode="External"/><Relationship Id="rId226" Type="http://schemas.openxmlformats.org/officeDocument/2006/relationships/hyperlink" Target="consultantplus://offline/ref=0D365F294C6BCB22CB73FCC6560E59C8E975972CD7C8D8C7A2615454D0E480E7CDE962FDC768785Do360L" TargetMode="External"/><Relationship Id="rId247" Type="http://schemas.openxmlformats.org/officeDocument/2006/relationships/hyperlink" Target="consultantplus://offline/ref=0D365F294C6BCB22CB73FCC6560E59C8EA72942FD8CFD8C7A2615454D0E480E7CDE962FDC7687A54o365L" TargetMode="External"/><Relationship Id="rId107" Type="http://schemas.openxmlformats.org/officeDocument/2006/relationships/hyperlink" Target="consultantplus://offline/ref=0D365F294C6BCB22CB73FCC6560E59C8EA72942FD8CFD8C7A2615454D0E480E7CDE962FDC7687959o360L" TargetMode="External"/><Relationship Id="rId268" Type="http://schemas.openxmlformats.org/officeDocument/2006/relationships/hyperlink" Target="consultantplus://offline/ref=0D365F294C6BCB22CB73FCC6560E59C8EA72942FD8CFD8C7A2615454D0E480E7CDE962FDC7687E5Ao365L" TargetMode="External"/><Relationship Id="rId289" Type="http://schemas.openxmlformats.org/officeDocument/2006/relationships/hyperlink" Target="consultantplus://offline/ref=0D365F294C6BCB22CB73FCC6560E59C8E9739529D9CDD8C7A2615454D0E480E7CDE962FDC768785Fo366L" TargetMode="External"/><Relationship Id="rId11" Type="http://schemas.openxmlformats.org/officeDocument/2006/relationships/hyperlink" Target="consultantplus://offline/ref=0D365F294C6BCB22CB73FCC6560E59C8EA72942FD8CFD8C7A2615454D0E480E7CDE962FDC768785Fo363L" TargetMode="External"/><Relationship Id="rId32" Type="http://schemas.openxmlformats.org/officeDocument/2006/relationships/hyperlink" Target="consultantplus://offline/ref=0D365F294C6BCB22CB73FCC6560E59C8EA72942FD8CFD8C7A2615454D0E480E7CDE962FDC7687858o363L" TargetMode="External"/><Relationship Id="rId53" Type="http://schemas.openxmlformats.org/officeDocument/2006/relationships/hyperlink" Target="consultantplus://offline/ref=0D365F294C6BCB22CB73FCC6560E59C8EA72942FD8CFD8C7A2615454D0E480E7CDE962FDC7687F5Ao364L" TargetMode="External"/><Relationship Id="rId74" Type="http://schemas.openxmlformats.org/officeDocument/2006/relationships/hyperlink" Target="consultantplus://offline/ref=0D365F294C6BCB22CB73FCC6560E59C8E17B9626D9C685CDAA385856D7EBDFF0CAA06EFCC76A79o56BL" TargetMode="External"/><Relationship Id="rId128" Type="http://schemas.openxmlformats.org/officeDocument/2006/relationships/hyperlink" Target="consultantplus://offline/ref=0D365F294C6BCB22CB73FCC6560E59C8EA72942FD8CFD8C7A2615454D0E480E7CDE962FDC7687959o360L" TargetMode="External"/><Relationship Id="rId149" Type="http://schemas.openxmlformats.org/officeDocument/2006/relationships/hyperlink" Target="consultantplus://offline/ref=0D365F294C6BCB22CB73FCC6560E59C8E9759126D5CFD8C7A2615454D0E480E7CDE962FDC7687858o360L" TargetMode="External"/><Relationship Id="rId314" Type="http://schemas.openxmlformats.org/officeDocument/2006/relationships/hyperlink" Target="consultantplus://offline/ref=0D365F294C6BCB22CB73FCC6560E59C8EA72942FD8CFD8C7A2615454D0E480E7CDE962FDC7687F5Fo362L" TargetMode="External"/><Relationship Id="rId335" Type="http://schemas.openxmlformats.org/officeDocument/2006/relationships/hyperlink" Target="consultantplus://offline/ref=0D365F294C6BCB22CB73FCC6560E59C8EA72942FD8CFD8C7A2615454D0E480E7CDE962FFC2o661L" TargetMode="External"/><Relationship Id="rId356" Type="http://schemas.openxmlformats.org/officeDocument/2006/relationships/hyperlink" Target="consultantplus://offline/ref=0D365F294C6BCB22CB73FCC6560E59C8E974972BD9CFD8C7A2615454D0E480E7CDE962FDC768785Do365L" TargetMode="External"/><Relationship Id="rId5" Type="http://schemas.openxmlformats.org/officeDocument/2006/relationships/hyperlink" Target="consultantplus://offline/ref=0D365F294C6BCB22CB73FCC6560E59C8EA72942FD8CFD8C7A2615454D0E480E7CDE962FDC768785Eo367L" TargetMode="External"/><Relationship Id="rId95" Type="http://schemas.openxmlformats.org/officeDocument/2006/relationships/hyperlink" Target="consultantplus://offline/ref=0D365F294C6BCB22CB73FCC6560E59C8E17B9626D9C685CDAA385856D7EBDFF0CAA06EFCC76879o569L" TargetMode="External"/><Relationship Id="rId160" Type="http://schemas.openxmlformats.org/officeDocument/2006/relationships/hyperlink" Target="consultantplus://offline/ref=0D365F294C6BCB22CB73FCC6560E59C8EA73942ED1C9D8C7A2615454D0E480E7CDE962FDC768785Do360L" TargetMode="External"/><Relationship Id="rId181" Type="http://schemas.openxmlformats.org/officeDocument/2006/relationships/hyperlink" Target="consultantplus://offline/ref=0D365F294C6BCB22CB73FCC6560E59C8EA72942FD8CFD8C7A2615454D0E480E7CDE962FDC7687955o369L" TargetMode="External"/><Relationship Id="rId216" Type="http://schemas.openxmlformats.org/officeDocument/2006/relationships/hyperlink" Target="consultantplus://offline/ref=0D365F294C6BCB22CB73FCC6560E59C8EA72942FD8CFD8C7A2615454D0E480E7CDE962FDC7687D58o360L" TargetMode="External"/><Relationship Id="rId237" Type="http://schemas.openxmlformats.org/officeDocument/2006/relationships/hyperlink" Target="consultantplus://offline/ref=0D365F294C6BCB22CB73FCC6560E59C8EA72942FD8CFD8C7A2615454D0E480E7CDE962FDC7687A58o369L" TargetMode="External"/><Relationship Id="rId258" Type="http://schemas.openxmlformats.org/officeDocument/2006/relationships/hyperlink" Target="consultantplus://offline/ref=0D365F294C6BCB22CB73FCC6560E59C8E974902AD3CAD8C7A2615454D0E480E7CDE962FDC7687A58o367L" TargetMode="External"/><Relationship Id="rId279" Type="http://schemas.openxmlformats.org/officeDocument/2006/relationships/hyperlink" Target="consultantplus://offline/ref=0D365F294C6BCB22CB73FCC6560E59C8EA72942FD8CFD8C7A2615454D0E480E7CDE962FDC7687B5Co369L" TargetMode="External"/><Relationship Id="rId22" Type="http://schemas.openxmlformats.org/officeDocument/2006/relationships/hyperlink" Target="consultantplus://offline/ref=0D365F294C6BCB22CB73FCC6560E59C8E9779629D5C4D8C7A2615454D0E480E7CDE962FDC768785Eo360L" TargetMode="External"/><Relationship Id="rId43" Type="http://schemas.openxmlformats.org/officeDocument/2006/relationships/hyperlink" Target="consultantplus://offline/ref=0D365F294C6BCB22CB73FCC6560E59C8E974902AD3CAD8C7A2615454D0E480E7CDE962FDC7687A5Ao362L" TargetMode="External"/><Relationship Id="rId64" Type="http://schemas.openxmlformats.org/officeDocument/2006/relationships/hyperlink" Target="consultantplus://offline/ref=0D365F294C6BCB22CB73FCC6560E59C8EA72972FD9CED8C7A2615454D0E480E7CDE962FDC7697F5Bo365L" TargetMode="External"/><Relationship Id="rId118" Type="http://schemas.openxmlformats.org/officeDocument/2006/relationships/hyperlink" Target="consultantplus://offline/ref=0D365F294C6BCB22CB73FCC6560E59C8E974902AD3CAD8C7A2615454D0E480E7CDE962FDC7687A55o362L" TargetMode="External"/><Relationship Id="rId139" Type="http://schemas.openxmlformats.org/officeDocument/2006/relationships/hyperlink" Target="consultantplus://offline/ref=0D365F294C6BCB22CB73FCC6560E59C8E9759126D5CFD8C7A2615454D0E480E7CDE962FDC7687858o360L" TargetMode="External"/><Relationship Id="rId290" Type="http://schemas.openxmlformats.org/officeDocument/2006/relationships/hyperlink" Target="consultantplus://offline/ref=0D365F294C6BCB22CB73FCC6560E59C8E9749527D8C4D8C7A2615454D0E480E7CDE962FDC7687859o361L" TargetMode="External"/><Relationship Id="rId304" Type="http://schemas.openxmlformats.org/officeDocument/2006/relationships/hyperlink" Target="consultantplus://offline/ref=0D365F294C6BCB22CB73FCC6560E59C8E974902AD3CAD8C7A2615454D0E480E7CDE962FDC7687859o369L" TargetMode="External"/><Relationship Id="rId325" Type="http://schemas.openxmlformats.org/officeDocument/2006/relationships/hyperlink" Target="consultantplus://offline/ref=0D365F294C6BCB22CB73FCC6560E59C8EA72942FD8CFD8C7A2615454D0E480E7CDE962FDCEo661L" TargetMode="External"/><Relationship Id="rId346" Type="http://schemas.openxmlformats.org/officeDocument/2006/relationships/hyperlink" Target="consultantplus://offline/ref=0D365F294C6BCB22CB73FCC6560E59C8E974902AD3CAD8C7A2615454D0E480E7CDE962FDC7687A5Ao363L" TargetMode="External"/><Relationship Id="rId85" Type="http://schemas.openxmlformats.org/officeDocument/2006/relationships/hyperlink" Target="consultantplus://offline/ref=0D365F294C6BCB22CB73FCC6560E59C8EA72972FD9CED8C7A2615454D0E480E7CDE962FDC7687B5Fo360L" TargetMode="External"/><Relationship Id="rId150" Type="http://schemas.openxmlformats.org/officeDocument/2006/relationships/hyperlink" Target="consultantplus://offline/ref=0D365F294C6BCB22CB73FCC6560E59C8E9759126D5CFD8C7A2615454D0E480E7CDE962FDC768795Eo364L" TargetMode="External"/><Relationship Id="rId171" Type="http://schemas.openxmlformats.org/officeDocument/2006/relationships/hyperlink" Target="consultantplus://offline/ref=0D365F294C6BCB22CB73FCC6560E59C8EA72942FD8CFD8C7A2615454D0E480E7CDE962FEC7o66FL" TargetMode="External"/><Relationship Id="rId192" Type="http://schemas.openxmlformats.org/officeDocument/2006/relationships/hyperlink" Target="consultantplus://offline/ref=0D365F294C6BCB22CB73FCC6560E59C8EA72942FD8CFD8C7A2615454D0E480E7CDE962FDC7687A5Eo368L" TargetMode="External"/><Relationship Id="rId206" Type="http://schemas.openxmlformats.org/officeDocument/2006/relationships/hyperlink" Target="consultantplus://offline/ref=0D365F294C6BCB22CB73FCC6560E59C8EA72942FD8CFD8C7A2615454D0E480E7CDE962FDC7687A5Do361L" TargetMode="External"/><Relationship Id="rId227" Type="http://schemas.openxmlformats.org/officeDocument/2006/relationships/hyperlink" Target="consultantplus://offline/ref=0D365F294C6BCB22CB73FCC6560E59C8E975972CD7C8D8C7A2615454D0E480E7CDE962FDC768785Eo367L" TargetMode="External"/><Relationship Id="rId248" Type="http://schemas.openxmlformats.org/officeDocument/2006/relationships/hyperlink" Target="consultantplus://offline/ref=0D365F294C6BCB22CB73FCC6560E59C8EA72942FD8CFD8C7A2615454D0E480E7CDE962FDC768795Bo363L" TargetMode="External"/><Relationship Id="rId269" Type="http://schemas.openxmlformats.org/officeDocument/2006/relationships/hyperlink" Target="consultantplus://offline/ref=0D365F294C6BCB22CB73FCC6560E59C8EA72942FD8CFD8C7A2615454D0E480E7CDE962FEC0o669L" TargetMode="External"/><Relationship Id="rId12" Type="http://schemas.openxmlformats.org/officeDocument/2006/relationships/hyperlink" Target="consultantplus://offline/ref=0D365F294C6BCB22CB73FCC6560E59C8EA729D26D6CFD8C7A2615454D0E480E7CDE962FDC7687855o362L" TargetMode="External"/><Relationship Id="rId33" Type="http://schemas.openxmlformats.org/officeDocument/2006/relationships/hyperlink" Target="consultantplus://offline/ref=0D365F294C6BCB22CB73FCC6560E59C8EA72942FD8CFD8C7A2615454D0E480E7CDE962FDC7687858o367L" TargetMode="External"/><Relationship Id="rId108" Type="http://schemas.openxmlformats.org/officeDocument/2006/relationships/hyperlink" Target="consultantplus://offline/ref=0D365F294C6BCB22CB73FCC6560E59C8EA72942FD8CFD8C7A2615454D0E480E7CDE962FDC7687959o362L" TargetMode="External"/><Relationship Id="rId129" Type="http://schemas.openxmlformats.org/officeDocument/2006/relationships/hyperlink" Target="consultantplus://offline/ref=0D365F294C6BCB22CB73FCC6560E59C8EA72942FD8CFD8C7A2615454D0E480E7CDE962FDC7687959o360L" TargetMode="External"/><Relationship Id="rId280" Type="http://schemas.openxmlformats.org/officeDocument/2006/relationships/hyperlink" Target="consultantplus://offline/ref=0D365F294C6BCB22CB73FCC6560E59C8EA72942FD8CFD8C7A2615454D0E480E7CDE962FDC7687954o367L" TargetMode="External"/><Relationship Id="rId315" Type="http://schemas.openxmlformats.org/officeDocument/2006/relationships/hyperlink" Target="consultantplus://offline/ref=0D365F294C6BCB22CB73FCC6560E59C8EA73912DD4CDD8C7A2615454D0E480E7CDE962FDC7687A54o360L" TargetMode="External"/><Relationship Id="rId336" Type="http://schemas.openxmlformats.org/officeDocument/2006/relationships/hyperlink" Target="consultantplus://offline/ref=0D365F294C6BCB22CB73FCC6560E59C8EA72942FD8CFD8C7A2615454D0E480E7CDE962FDC7687F5Eo368L" TargetMode="External"/><Relationship Id="rId357" Type="http://schemas.openxmlformats.org/officeDocument/2006/relationships/hyperlink" Target="consultantplus://offline/ref=0D365F294C6BCB22CB73FCC6560E59C8E974902AD3CAD8C7A2615454D0E480E7CDE962FDC7687858o369L" TargetMode="External"/><Relationship Id="rId54" Type="http://schemas.openxmlformats.org/officeDocument/2006/relationships/hyperlink" Target="consultantplus://offline/ref=0D365F294C6BCB22CB73FCC6560E59C8EA72942FD8CFD8C7A2615454D0E480E7CDE962FDCEo66EL" TargetMode="External"/><Relationship Id="rId75" Type="http://schemas.openxmlformats.org/officeDocument/2006/relationships/hyperlink" Target="consultantplus://offline/ref=0D365F294C6BCB22CB73FCC6560E59C8EA72972FD9CED8C7A2615454D0E480E7CDE962FDC7697A54o366L" TargetMode="External"/><Relationship Id="rId96" Type="http://schemas.openxmlformats.org/officeDocument/2006/relationships/hyperlink" Target="consultantplus://offline/ref=0D365F294C6BCB22CB73FCC6560E59C8EA709626D9CFD8C7A2615454D0E480E7CDE962FDC768785Do363L" TargetMode="External"/><Relationship Id="rId140" Type="http://schemas.openxmlformats.org/officeDocument/2006/relationships/hyperlink" Target="consultantplus://offline/ref=0D365F294C6BCB22CB73FCC6560E59C8E9759126D5CFD8C7A2615454D0E480E7CDE962FDC768795Eo364L" TargetMode="External"/><Relationship Id="rId161" Type="http://schemas.openxmlformats.org/officeDocument/2006/relationships/hyperlink" Target="consultantplus://offline/ref=0D365F294C6BCB22CB73FCC6560E59C8EA73942ED1C9D8C7A2615454D0E480E7CDE962FFC4o66BL" TargetMode="External"/><Relationship Id="rId182" Type="http://schemas.openxmlformats.org/officeDocument/2006/relationships/hyperlink" Target="consultantplus://offline/ref=0D365F294C6BCB22CB73FCC6560E59C8EA72942FD8CFD8C7A2615454D0E480E7CDE962FDC7687A5Co366L" TargetMode="External"/><Relationship Id="rId217" Type="http://schemas.openxmlformats.org/officeDocument/2006/relationships/hyperlink" Target="consultantplus://offline/ref=0D365F294C6BCB22CB73FCC6560E59C8E974902AD3CAD8C7A2615454D0E480E7CDE962FDC7687B5Do368L" TargetMode="External"/><Relationship Id="rId6" Type="http://schemas.openxmlformats.org/officeDocument/2006/relationships/hyperlink" Target="consultantplus://offline/ref=0D365F294C6BCB22CB73FCC6560E59C8EB73932FD4C685CDAA385856D7EBDFF0CAA06EFCC7687Ao56CL" TargetMode="External"/><Relationship Id="rId238" Type="http://schemas.openxmlformats.org/officeDocument/2006/relationships/hyperlink" Target="consultantplus://offline/ref=0D365F294C6BCB22CB73FCC6560E59C8E9739529D9CDD8C7A2615454D0E480E7CDE962FDC768785Fo366L" TargetMode="External"/><Relationship Id="rId259" Type="http://schemas.openxmlformats.org/officeDocument/2006/relationships/hyperlink" Target="consultantplus://offline/ref=0D365F294C6BCB22CB73FCC6560E59C8EA72942FD8CFD8C7A2615454D0E480E7CDE962FDC7687B5Co369L" TargetMode="External"/><Relationship Id="rId23" Type="http://schemas.openxmlformats.org/officeDocument/2006/relationships/hyperlink" Target="consultantplus://offline/ref=0D365F294C6BCB22CB73FCC6560E59C8E9779629D5C4D8C7A2615454D0E480E7CDE962oF6AL" TargetMode="External"/><Relationship Id="rId119" Type="http://schemas.openxmlformats.org/officeDocument/2006/relationships/hyperlink" Target="consultantplus://offline/ref=0D365F294C6BCB22CB73FCC6560E59C8EA72942FD8CFD8C7A2615454D0E480E7CDE962FFC5o66AL" TargetMode="External"/><Relationship Id="rId270" Type="http://schemas.openxmlformats.org/officeDocument/2006/relationships/hyperlink" Target="consultantplus://offline/ref=0D365F294C6BCB22CB73FCC6560E59C8E9739529D9CDD8C7A2615454D0E480E7CDE962FDC7687855o363L" TargetMode="External"/><Relationship Id="rId291" Type="http://schemas.openxmlformats.org/officeDocument/2006/relationships/hyperlink" Target="consultantplus://offline/ref=0D365F294C6BCB22CB73FCC6560E59C8EA73912DD4CDD8C7A2615454D0E480E7CDE962FDC768785Eo368L" TargetMode="External"/><Relationship Id="rId305" Type="http://schemas.openxmlformats.org/officeDocument/2006/relationships/hyperlink" Target="consultantplus://offline/ref=0D365F294C6BCB22CB73FCC6560E59C8E974902AD3CAD8C7A2615454D0E480E7CDE962FDC7687859o368L" TargetMode="External"/><Relationship Id="rId326" Type="http://schemas.openxmlformats.org/officeDocument/2006/relationships/hyperlink" Target="consultantplus://offline/ref=0D365F294C6BCB22CB73FCC6560E59C8E974902AD3CAD8C7A2615454D0E480E7CDE962FDC7687859o363L" TargetMode="External"/><Relationship Id="rId347" Type="http://schemas.openxmlformats.org/officeDocument/2006/relationships/hyperlink" Target="consultantplus://offline/ref=0D365F294C6BCB22CB73FCC6560E59C8E974902AD3CAD8C7A2615454D0E480E7CDE962FDC7687B5Eo368L" TargetMode="External"/><Relationship Id="rId44" Type="http://schemas.openxmlformats.org/officeDocument/2006/relationships/hyperlink" Target="consultantplus://offline/ref=0D365F294C6BCB22CB73FCC6560E59C8EA72942FD8CFD8C7A2615454D0E480E7CDE962FDC7687858o366L" TargetMode="External"/><Relationship Id="rId65" Type="http://schemas.openxmlformats.org/officeDocument/2006/relationships/hyperlink" Target="consultantplus://offline/ref=0D365F294C6BCB22CB73FCC6560E59C8EA72942FD8CFD8C7A2615454D0E480E7CDE962FDC768795Eo361L" TargetMode="External"/><Relationship Id="rId86" Type="http://schemas.openxmlformats.org/officeDocument/2006/relationships/hyperlink" Target="consultantplus://offline/ref=0D365F294C6BCB22CB73FCC6560E59C8E973952CD4CCD8C7A2615454D0E480E7CDE962FDC768785Fo369L" TargetMode="External"/><Relationship Id="rId130" Type="http://schemas.openxmlformats.org/officeDocument/2006/relationships/hyperlink" Target="consultantplus://offline/ref=0D365F294C6BCB22CB73FCC6560E59C8EA72942FD8CFD8C7A2615454D0E480E7CDE962FDC7687A5Co361L" TargetMode="External"/><Relationship Id="rId151" Type="http://schemas.openxmlformats.org/officeDocument/2006/relationships/hyperlink" Target="consultantplus://offline/ref=0D365F294C6BCB22CB73FCC6560E59C8EC71952FD6C685CDAA385856D7EBDFF0CAA06EFCC76879o56BL" TargetMode="External"/><Relationship Id="rId172" Type="http://schemas.openxmlformats.org/officeDocument/2006/relationships/hyperlink" Target="consultantplus://offline/ref=0D365F294C6BCB22CB73FCC6560E59C8E974902AD3CAD8C7A2615454D0E480E7CDE962FDC7687B5Co362L" TargetMode="External"/><Relationship Id="rId193" Type="http://schemas.openxmlformats.org/officeDocument/2006/relationships/hyperlink" Target="consultantplus://offline/ref=0D365F294C6BCB22CB73FCC6560E59C8EA72942FD8CFD8C7A2615454D0E480E7CDE962FDC7687A5Co368L" TargetMode="External"/><Relationship Id="rId207" Type="http://schemas.openxmlformats.org/officeDocument/2006/relationships/hyperlink" Target="consultantplus://offline/ref=0D365F294C6BCB22CB73FCC6560E59C8EA72942FD8CFD8C7A2615454D0E480E7CDE962FDC7687A5Eo362L" TargetMode="External"/><Relationship Id="rId228" Type="http://schemas.openxmlformats.org/officeDocument/2006/relationships/hyperlink" Target="consultantplus://offline/ref=0D365F294C6BCB22CB73FCC6560E59C8E975972CD7C8D8C7A2615454D0E480E7CDE962FEoC63L" TargetMode="External"/><Relationship Id="rId249" Type="http://schemas.openxmlformats.org/officeDocument/2006/relationships/hyperlink" Target="consultantplus://offline/ref=0D365F294C6BCB22CB73FCC6560E59C8EA72942FD8CFD8C7A2615454D0E480E7CDE962FDC7687955o368L" TargetMode="External"/><Relationship Id="rId13" Type="http://schemas.openxmlformats.org/officeDocument/2006/relationships/hyperlink" Target="consultantplus://offline/ref=0D365F294C6BCB22CB73FCC6560E59C8EA729D26D6CFD8C7A2615454D0E480E7CDE962oF6FL" TargetMode="External"/><Relationship Id="rId109" Type="http://schemas.openxmlformats.org/officeDocument/2006/relationships/hyperlink" Target="consultantplus://offline/ref=0D365F294C6BCB22CB73FCC6560E59C8EA72942FD8CFD8C7A2615454D0E480E7CDE962FDC7687959o367L" TargetMode="External"/><Relationship Id="rId260" Type="http://schemas.openxmlformats.org/officeDocument/2006/relationships/hyperlink" Target="consultantplus://offline/ref=0D365F294C6BCB22CB73FCC6560E59C8EA72942FD8CFD8C7A2615454D0E480E7CDE962FDC7687F5Fo361L" TargetMode="External"/><Relationship Id="rId281" Type="http://schemas.openxmlformats.org/officeDocument/2006/relationships/hyperlink" Target="consultantplus://offline/ref=0D365F294C6BCB22CB73FCC6560E59C8E974902AD3CAD8C7A2615454D0E480E7CDE962FDC7687A55o360L" TargetMode="External"/><Relationship Id="rId316" Type="http://schemas.openxmlformats.org/officeDocument/2006/relationships/hyperlink" Target="consultantplus://offline/ref=0D365F294C6BCB22CB73FCC6560E59C8EA72942FD8CFD8C7A2615454D0E480E7CDE962FDC7687F5Fo362L" TargetMode="External"/><Relationship Id="rId337" Type="http://schemas.openxmlformats.org/officeDocument/2006/relationships/hyperlink" Target="consultantplus://offline/ref=0D365F294C6BCB22CB73FCC6560E59C8E974902AD3CAD8C7A2615454D0E480E7CDE962FDC7687A54o368L" TargetMode="External"/><Relationship Id="rId34" Type="http://schemas.openxmlformats.org/officeDocument/2006/relationships/hyperlink" Target="consultantplus://offline/ref=0D365F294C6BCB22CB73FCC6560E59C8EC72972FD5C685CDAA385856D7EBDFF0CAA06EFCC76879o56AL" TargetMode="External"/><Relationship Id="rId55" Type="http://schemas.openxmlformats.org/officeDocument/2006/relationships/hyperlink" Target="consultantplus://offline/ref=0D365F294C6BCB22CB73FCC6560E59C8EA72942FD8CFD8C7A2615454D0E480E7CDE962FDC768795Co367L" TargetMode="External"/><Relationship Id="rId76" Type="http://schemas.openxmlformats.org/officeDocument/2006/relationships/hyperlink" Target="consultantplus://offline/ref=0D365F294C6BCB22CB73FCC6560E59C8EA72972FD9CED8C7A2615454D0E480E7CDE962FDC7697A55o363L" TargetMode="External"/><Relationship Id="rId97" Type="http://schemas.openxmlformats.org/officeDocument/2006/relationships/hyperlink" Target="consultantplus://offline/ref=0D365F294C6BCB22CB73FCC6560E59C8EA729227D7CBD8C7A2615454D0E480E7CDE962FDC768785Do366L" TargetMode="External"/><Relationship Id="rId120" Type="http://schemas.openxmlformats.org/officeDocument/2006/relationships/hyperlink" Target="consultantplus://offline/ref=0D365F294C6BCB22CB73FCC6560E59C8EA72942FD8CFD8C7A2615454D0E480E7CDE962FDC7687E5Eo362L" TargetMode="External"/><Relationship Id="rId141" Type="http://schemas.openxmlformats.org/officeDocument/2006/relationships/hyperlink" Target="consultantplus://offline/ref=0D365F294C6BCB22CB73FCC6560E59C8EA759C27D7C8D8C7A2615454D0E480E7CDE962FDC768785Fo369L" TargetMode="External"/><Relationship Id="rId358" Type="http://schemas.openxmlformats.org/officeDocument/2006/relationships/hyperlink" Target="consultantplus://offline/ref=0D365F294C6BCB22CB73FCC6560E59C8E9779629D5C4D8C7A2615454D0E480E7CDE962FDC768785Co369L" TargetMode="External"/><Relationship Id="rId7" Type="http://schemas.openxmlformats.org/officeDocument/2006/relationships/hyperlink" Target="consultantplus://offline/ref=0D365F294C6BCB22CB73FCC6560E59C8E973952CD4CCD8C7A2615454D0E480E7CDE962FDC7687859o362L" TargetMode="External"/><Relationship Id="rId162" Type="http://schemas.openxmlformats.org/officeDocument/2006/relationships/hyperlink" Target="consultantplus://offline/ref=0D365F294C6BCB22CB73FCC6560E59C8EA73942ED1C9D8C7A2615454D0E480E7CDE962F5oC65L" TargetMode="External"/><Relationship Id="rId183" Type="http://schemas.openxmlformats.org/officeDocument/2006/relationships/hyperlink" Target="consultantplus://offline/ref=0D365F294C6BCB22CB73FCC6560E59C8EA72942FD8CFD8C7A2615454D0E480E7CDE962FDC7687A5Co368L" TargetMode="External"/><Relationship Id="rId218" Type="http://schemas.openxmlformats.org/officeDocument/2006/relationships/hyperlink" Target="consultantplus://offline/ref=0D365F294C6BCB22CB73FCC6560E59C8E974902AD3CAD8C7A2615454D0E480E7CDE962FDC7687B5Eo365L" TargetMode="External"/><Relationship Id="rId239" Type="http://schemas.openxmlformats.org/officeDocument/2006/relationships/hyperlink" Target="consultantplus://offline/ref=0D365F294C6BCB22CB73FCC6560E59C8E9739529D9CDD8C7A2615454D0E480E7CDE962FDC7687855o360L" TargetMode="External"/><Relationship Id="rId250" Type="http://schemas.openxmlformats.org/officeDocument/2006/relationships/hyperlink" Target="consultantplus://offline/ref=0D365F294C6BCB22CB73FCC6560E59C8EA72942FD8CFD8C7A2615454D0E480E7CDE962FDC7687F54o361L" TargetMode="External"/><Relationship Id="rId271" Type="http://schemas.openxmlformats.org/officeDocument/2006/relationships/hyperlink" Target="consultantplus://offline/ref=0D365F294C6BCB22CB73FCC6560E59C8E9739529D9CDD8C7A2615454D0E480E7CDE962oF6EL" TargetMode="External"/><Relationship Id="rId292" Type="http://schemas.openxmlformats.org/officeDocument/2006/relationships/hyperlink" Target="consultantplus://offline/ref=0D365F294C6BCB22CB73FCC6560E59C8E9739529D9CDD8C7A2615454D0E480E7CDE962FDC768785Fo366L" TargetMode="External"/><Relationship Id="rId306" Type="http://schemas.openxmlformats.org/officeDocument/2006/relationships/hyperlink" Target="consultantplus://offline/ref=0D365F294C6BCB22CB73FCC6560E59C8E974902AD3CAD8C7A2615454D0E480E7CDE962FDC7687958o364L" TargetMode="External"/><Relationship Id="rId24" Type="http://schemas.openxmlformats.org/officeDocument/2006/relationships/hyperlink" Target="consultantplus://offline/ref=0D365F294C6BCB22CB73FCC6560E59C8E9779629D5C4D8C7A2615454D0E480E7CDE962FDC768785Eo364L" TargetMode="External"/><Relationship Id="rId45" Type="http://schemas.openxmlformats.org/officeDocument/2006/relationships/hyperlink" Target="consultantplus://offline/ref=0D365F294C6BCB22CB73FCC6560E59C8E974902AD3CAD8C7A2615454D0E480E7CDE962FDC7687A5Ao362L" TargetMode="External"/><Relationship Id="rId66" Type="http://schemas.openxmlformats.org/officeDocument/2006/relationships/hyperlink" Target="consultantplus://offline/ref=0D365F294C6BCB22CB73FCC6560E59C8EA72942FD8CFD8C7A2615454D0E480E7CDE962FDC7687958o368L" TargetMode="External"/><Relationship Id="rId87" Type="http://schemas.openxmlformats.org/officeDocument/2006/relationships/hyperlink" Target="consultantplus://offline/ref=0D365F294C6BCB22CB73FCC6560E59C8EA72942FD8CFD8C7A2615454D0E480E7CDE962FDC768785Eo367L" TargetMode="External"/><Relationship Id="rId110" Type="http://schemas.openxmlformats.org/officeDocument/2006/relationships/hyperlink" Target="consultantplus://offline/ref=0D365F294C6BCB22CB73FCC6560E59C8EA72942FD8CFD8C7A2615454D0E480E7CDE962FDC768795Eo363L" TargetMode="External"/><Relationship Id="rId131" Type="http://schemas.openxmlformats.org/officeDocument/2006/relationships/hyperlink" Target="consultantplus://offline/ref=0D365F294C6BCB22CB73FCC6560E59C8EA72942FD8CFD8C7A2615454D0E480E7CDE962FDC7687954o366L" TargetMode="External"/><Relationship Id="rId327" Type="http://schemas.openxmlformats.org/officeDocument/2006/relationships/hyperlink" Target="consultantplus://offline/ref=0D365F294C6BCB22CB73FCC6560E59C8E974902AD3CAD8C7A2615454D0E480E7CDE962FDC7687A5Eo368L" TargetMode="External"/><Relationship Id="rId348" Type="http://schemas.openxmlformats.org/officeDocument/2006/relationships/hyperlink" Target="consultantplus://offline/ref=0D365F294C6BCB22CB73FCC6560E59C8EA72942FD8CFD8C7A2615454D0E480E7CDE962FFC2o66AL" TargetMode="External"/><Relationship Id="rId152" Type="http://schemas.openxmlformats.org/officeDocument/2006/relationships/hyperlink" Target="consultantplus://offline/ref=0D365F294C6BCB22CB73FCC6560E59C8EC71952FD6C685CDAA385856D7EBDFF0CAA06EFCC76978o56CL" TargetMode="External"/><Relationship Id="rId173" Type="http://schemas.openxmlformats.org/officeDocument/2006/relationships/hyperlink" Target="consultantplus://offline/ref=0D365F294C6BCB22CB73FCC6560E59C8EA72942FD8CFD8C7A2615454D0E480E7CDE962FDC7687955o366L" TargetMode="External"/><Relationship Id="rId194" Type="http://schemas.openxmlformats.org/officeDocument/2006/relationships/hyperlink" Target="consultantplus://offline/ref=0D365F294C6BCB22CB73FCC6560E59C8EA72942FD8CFD8C7A2615454D0E480E7CDE962FDC7687A5Fo365L" TargetMode="External"/><Relationship Id="rId208" Type="http://schemas.openxmlformats.org/officeDocument/2006/relationships/hyperlink" Target="consultantplus://offline/ref=0D365F294C6BCB22CB73FCC6560E59C8EA72942FD8CFD8C7A2615454D0E480E7CDE962FDC7687A5Eo368L" TargetMode="External"/><Relationship Id="rId229" Type="http://schemas.openxmlformats.org/officeDocument/2006/relationships/hyperlink" Target="consultantplus://offline/ref=0D365F294C6BCB22CB73FCC6560E59C8E975972CD7C8D8C7A2615454D0E480E7CDE962FDC768785Bo369L" TargetMode="External"/><Relationship Id="rId240" Type="http://schemas.openxmlformats.org/officeDocument/2006/relationships/hyperlink" Target="consultantplus://offline/ref=0D365F294C6BCB22CB73FCC6560E59C8E974902AD3CAD8C7A2615454D0E480E7CDE962FDC7687A5Bo367L" TargetMode="External"/><Relationship Id="rId261" Type="http://schemas.openxmlformats.org/officeDocument/2006/relationships/hyperlink" Target="consultantplus://offline/ref=0D365F294C6BCB22CB73FCC6560E59C8EA72942FD8CFD8C7A2615454D0E480E7CDE962FDC7687F5Bo363L" TargetMode="External"/><Relationship Id="rId14" Type="http://schemas.openxmlformats.org/officeDocument/2006/relationships/hyperlink" Target="consultantplus://offline/ref=0D365F294C6BCB22CB73FCC6560E59C8E9759C2ED3CED8C7A2615454D0oE64L" TargetMode="External"/><Relationship Id="rId35" Type="http://schemas.openxmlformats.org/officeDocument/2006/relationships/hyperlink" Target="consultantplus://offline/ref=0D365F294C6BCB22CB73FCC6560E59C8EA72942FD8CFD8C7A2615454D0E480E7CDE962FDC7687858o367L" TargetMode="External"/><Relationship Id="rId56" Type="http://schemas.openxmlformats.org/officeDocument/2006/relationships/hyperlink" Target="consultantplus://offline/ref=0D365F294C6BCB22CB73FCC6560E59C8EA72942FD8CFD8C7A2615454D0E480E7CDE962FDC768795Co368L" TargetMode="External"/><Relationship Id="rId77" Type="http://schemas.openxmlformats.org/officeDocument/2006/relationships/hyperlink" Target="consultantplus://offline/ref=0D365F294C6BCB22CB73FCC6560E59C8EA72972FD9CED8C7A2615454D0E480E7CDE962FDC7697A55o365L" TargetMode="External"/><Relationship Id="rId100" Type="http://schemas.openxmlformats.org/officeDocument/2006/relationships/hyperlink" Target="consultantplus://offline/ref=0D365F294C6BCB22CB73FCC6560E59C8EA72942FD8CFD8C7A2615454D0E480E7CDE962FDC768795Do367L" TargetMode="External"/><Relationship Id="rId282" Type="http://schemas.openxmlformats.org/officeDocument/2006/relationships/hyperlink" Target="consultantplus://offline/ref=0D365F294C6BCB22CB73FCC6560E59C8E974902AD3CAD8C7A2615454D0E480E7CDE962FDC7687A55o363L" TargetMode="External"/><Relationship Id="rId317" Type="http://schemas.openxmlformats.org/officeDocument/2006/relationships/hyperlink" Target="consultantplus://offline/ref=0D365F294C6BCB22CB73FCC6560E59C8EA73912DD4CDD8C7A2615454D0E480E7CDE962FDC7687A54o360L" TargetMode="External"/><Relationship Id="rId338" Type="http://schemas.openxmlformats.org/officeDocument/2006/relationships/hyperlink" Target="consultantplus://offline/ref=0D365F294C6BCB22CB73FCC6560E59C8E974902AD3CAD8C7A2615454D0E480E7CDE962FDC7687A55o361L" TargetMode="External"/><Relationship Id="rId359" Type="http://schemas.openxmlformats.org/officeDocument/2006/relationships/fontTable" Target="fontTable.xml"/><Relationship Id="rId8" Type="http://schemas.openxmlformats.org/officeDocument/2006/relationships/hyperlink" Target="consultantplus://offline/ref=0D365F294C6BCB22CB73FCC6560E59C8E973952CD4CCD8C7A2615454D0E480E7CDE962oF65L" TargetMode="External"/><Relationship Id="rId98" Type="http://schemas.openxmlformats.org/officeDocument/2006/relationships/hyperlink" Target="consultantplus://offline/ref=0D365F294C6BCB22CB73FCC6560E59C8EA72942FD8CFD8C7A2615454D0E480E7CDE962FDC768785Eo367L" TargetMode="External"/><Relationship Id="rId121" Type="http://schemas.openxmlformats.org/officeDocument/2006/relationships/hyperlink" Target="consultantplus://offline/ref=0D365F294C6BCB22CB73FCC6560E59C8E9779629D5C4D8C7A2615454D0E480E7CDE962FDC768785Do361L" TargetMode="External"/><Relationship Id="rId142" Type="http://schemas.openxmlformats.org/officeDocument/2006/relationships/hyperlink" Target="consultantplus://offline/ref=0D365F294C6BCB22CB73FCC6560E59C8EC71952FD6C685CDAA385856D7EBDFF0CAA06EFCC76879o56BL" TargetMode="External"/><Relationship Id="rId163" Type="http://schemas.openxmlformats.org/officeDocument/2006/relationships/hyperlink" Target="consultantplus://offline/ref=0D365F294C6BCB22CB73FCC6560E59C8EA73942ED1C9D8C7A2615454D0E480E7CDE962FDC7687954o364L" TargetMode="External"/><Relationship Id="rId184" Type="http://schemas.openxmlformats.org/officeDocument/2006/relationships/hyperlink" Target="consultantplus://offline/ref=0D365F294C6BCB22CB73FCC6560E59C8EA72942FD8CFD8C7A2615454D0E480E7CDE962FDC7687955o366L" TargetMode="External"/><Relationship Id="rId219" Type="http://schemas.openxmlformats.org/officeDocument/2006/relationships/hyperlink" Target="consultantplus://offline/ref=0D365F294C6BCB22CB73FCC6560E59C8EA72942FD8CFD8C7A2615454D0E480E7CDE962FDC7687A58o361L" TargetMode="External"/><Relationship Id="rId230" Type="http://schemas.openxmlformats.org/officeDocument/2006/relationships/hyperlink" Target="consultantplus://offline/ref=0D365F294C6BCB22CB73FCC6560E59C8E9779C2FD9CED8C7A2615454D0oE64L" TargetMode="External"/><Relationship Id="rId251" Type="http://schemas.openxmlformats.org/officeDocument/2006/relationships/hyperlink" Target="consultantplus://offline/ref=0D365F294C6BCB22CB73FCC6560E59C8E974902AD3CAD8C7A2615454D0E480E7CDE962FDC7687A5Bo368L" TargetMode="External"/><Relationship Id="rId25" Type="http://schemas.openxmlformats.org/officeDocument/2006/relationships/hyperlink" Target="consultantplus://offline/ref=0D365F294C6BCB22CB73FCC6560E59C8E9779629D5C4D8C7A2615454D0E480E7CDE962FDC768785Fo367L" TargetMode="External"/><Relationship Id="rId46" Type="http://schemas.openxmlformats.org/officeDocument/2006/relationships/hyperlink" Target="consultantplus://offline/ref=0D365F294C6BCB22CB73FCC6560E59C8EA72942FD8CFD8C7A2615454D0E480E7CDE962FDC7687858o366L" TargetMode="External"/><Relationship Id="rId67" Type="http://schemas.openxmlformats.org/officeDocument/2006/relationships/hyperlink" Target="consultantplus://offline/ref=0D365F294C6BCB22CB73FCC6560E59C8EA72942FD8CFD8C7A2615454D0E480E7CDE962FDC7687959o362L" TargetMode="External"/><Relationship Id="rId272" Type="http://schemas.openxmlformats.org/officeDocument/2006/relationships/hyperlink" Target="consultantplus://offline/ref=0D365F294C6BCB22CB73FCC6560E59C8EA72942FD8CFD8C7A2615454D0E480E7CDE962FDC7687B5Co365L" TargetMode="External"/><Relationship Id="rId293" Type="http://schemas.openxmlformats.org/officeDocument/2006/relationships/hyperlink" Target="consultantplus://offline/ref=0D365F294C6BCB22CB73FCC6560E59C8EA72942FD8CFD8C7A2615454D0E480E7CDE962FDC7687F5Do366L" TargetMode="External"/><Relationship Id="rId307" Type="http://schemas.openxmlformats.org/officeDocument/2006/relationships/hyperlink" Target="consultantplus://offline/ref=0D365F294C6BCB22CB73FCC6560E59C8E974902AD3CAD8C7A2615454D0E480E7CDE962FDC7687958o368L" TargetMode="External"/><Relationship Id="rId328" Type="http://schemas.openxmlformats.org/officeDocument/2006/relationships/hyperlink" Target="consultantplus://offline/ref=0D365F294C6BCB22CB73FCC6560E59C8E974902AD3CAD8C7A2615454D0E480E7CDE962FDC7687B5Ao367L" TargetMode="External"/><Relationship Id="rId349" Type="http://schemas.openxmlformats.org/officeDocument/2006/relationships/hyperlink" Target="consultantplus://offline/ref=0D365F294C6BCB22CB73FCC6560E59C8E974942BD4CAD8C7A2615454D0E480E7CDE962FDC768795Ao366L" TargetMode="External"/><Relationship Id="rId88" Type="http://schemas.openxmlformats.org/officeDocument/2006/relationships/hyperlink" Target="consultantplus://offline/ref=0D365F294C6BCB22CB73FCC6560E59C8EA72942FD8CFD8C7A2615454D0E480E7CDE962FDC7687959o365L" TargetMode="External"/><Relationship Id="rId111" Type="http://schemas.openxmlformats.org/officeDocument/2006/relationships/hyperlink" Target="consultantplus://offline/ref=0D365F294C6BCB22CB73FCC6560E59C8EA72942FD8CFD8C7A2615454D0E480E7CDE962FDC768795Fo360L" TargetMode="External"/><Relationship Id="rId132" Type="http://schemas.openxmlformats.org/officeDocument/2006/relationships/hyperlink" Target="consultantplus://offline/ref=0D365F294C6BCB22CB73FCC6560E59C8EA72942FD8CFD8C7A2615454D0E480E7CDE962FDC7687955o364L" TargetMode="External"/><Relationship Id="rId153" Type="http://schemas.openxmlformats.org/officeDocument/2006/relationships/hyperlink" Target="consultantplus://offline/ref=0D365F294C6BCB22CB73FCC6560E59C8EA759C27D7C8D8C7A2615454D0E480E7CDE962FDC768785Eo361L" TargetMode="External"/><Relationship Id="rId174" Type="http://schemas.openxmlformats.org/officeDocument/2006/relationships/hyperlink" Target="consultantplus://offline/ref=0D365F294C6BCB22CB73FCC6560E59C8EA72942FD8CFD8C7A2615454D0E480E7CDE962FDC7687955o369L" TargetMode="External"/><Relationship Id="rId195" Type="http://schemas.openxmlformats.org/officeDocument/2006/relationships/hyperlink" Target="consultantplus://offline/ref=0D365F294C6BCB22CB73FCC6560E59C8EA72942FD8CFD8C7A2615454D0E480E7CDE962FDC7687A5Fo367L" TargetMode="External"/><Relationship Id="rId209" Type="http://schemas.openxmlformats.org/officeDocument/2006/relationships/hyperlink" Target="consultantplus://offline/ref=0D365F294C6BCB22CB73FCC6560E59C8EA72942FD8CFD8C7A2615454D0E480E7CDE962FDC7687A5Fo365L" TargetMode="External"/><Relationship Id="rId360" Type="http://schemas.openxmlformats.org/officeDocument/2006/relationships/theme" Target="theme/theme1.xml"/><Relationship Id="rId190" Type="http://schemas.openxmlformats.org/officeDocument/2006/relationships/hyperlink" Target="consultantplus://offline/ref=0D365F294C6BCB22CB73FCC6560E59C8EA72942FD8CFD8C7A2615454D0E480E7CDE962FDC7687A5Co367L" TargetMode="External"/><Relationship Id="rId204" Type="http://schemas.openxmlformats.org/officeDocument/2006/relationships/hyperlink" Target="consultantplus://offline/ref=0D365F294C6BCB22CB73FCC6560E59C8EA72942FD8CFD8C7A2615454D0E480E7CDE962FDC7687A5Co368L" TargetMode="External"/><Relationship Id="rId220" Type="http://schemas.openxmlformats.org/officeDocument/2006/relationships/hyperlink" Target="consultantplus://offline/ref=0D365F294C6BCB22CB73FCC6560E59C8EA72942FD8CFD8C7A2615454D0E480E7CDE962FDC7687F5Fo366L" TargetMode="External"/><Relationship Id="rId225" Type="http://schemas.openxmlformats.org/officeDocument/2006/relationships/hyperlink" Target="consultantplus://offline/ref=0D365F294C6BCB22CB73FCC6560E59C8E9749527D8C4D8C7A2615454D0E480E7CDE962FDC7687859o368L" TargetMode="External"/><Relationship Id="rId241" Type="http://schemas.openxmlformats.org/officeDocument/2006/relationships/hyperlink" Target="consultantplus://offline/ref=0D365F294C6BCB22CB73FCC6560E59C8E974902AD3CAD8C7A2615454D0E480E7CDE962FDC7687B5Eo364L" TargetMode="External"/><Relationship Id="rId246" Type="http://schemas.openxmlformats.org/officeDocument/2006/relationships/hyperlink" Target="consultantplus://offline/ref=0D365F294C6BCB22CB73FCC6560E59C8EC70932ED5C685CDAA385856D7EBDFF0CAA06EFCC76879o56EL" TargetMode="External"/><Relationship Id="rId267" Type="http://schemas.openxmlformats.org/officeDocument/2006/relationships/hyperlink" Target="consultantplus://offline/ref=0D365F294C6BCB22CB73FCC6560E59C8EA72942FD8CFD8C7A2615454D0E480E7CDE962FFC4o66EL" TargetMode="External"/><Relationship Id="rId288" Type="http://schemas.openxmlformats.org/officeDocument/2006/relationships/hyperlink" Target="consultantplus://offline/ref=0D365F294C6BCB22CB73FCC6560E59C8E9759027D4CED8C7A2615454D0oE64L" TargetMode="External"/><Relationship Id="rId15" Type="http://schemas.openxmlformats.org/officeDocument/2006/relationships/hyperlink" Target="consultantplus://offline/ref=0D365F294C6BCB22CB73FCC6560E59C8EA72942FD8CFD8C7A2615454D0E480E7CDE962FDC768785Fo365L" TargetMode="External"/><Relationship Id="rId36" Type="http://schemas.openxmlformats.org/officeDocument/2006/relationships/hyperlink" Target="consultantplus://offline/ref=0D365F294C6BCB22CB73FCC6560E59C8EA72942FD8CFD8C7A2615454D0E480E7CDE962FDC7687F5Ao364L" TargetMode="External"/><Relationship Id="rId57" Type="http://schemas.openxmlformats.org/officeDocument/2006/relationships/hyperlink" Target="consultantplus://offline/ref=0D365F294C6BCB22CB73FCC6560E59C8EA72942FD8CFD8C7A2615454D0E480E7CDE962FDC768795Do362L" TargetMode="External"/><Relationship Id="rId106" Type="http://schemas.openxmlformats.org/officeDocument/2006/relationships/hyperlink" Target="consultantplus://offline/ref=0D365F294C6BCB22CB73FCC6560E59C8EA72942FD8CFD8C7A2615454D0E480E7CDE962FDC7687959o361L" TargetMode="External"/><Relationship Id="rId127" Type="http://schemas.openxmlformats.org/officeDocument/2006/relationships/hyperlink" Target="consultantplus://offline/ref=0D365F294C6BCB22CB73FCC6560E59C8EA72942FD8CFD8C7A2615454D0E480E7CDE962FFC5o66AL" TargetMode="External"/><Relationship Id="rId262" Type="http://schemas.openxmlformats.org/officeDocument/2006/relationships/hyperlink" Target="consultantplus://offline/ref=0D365F294C6BCB22CB73FCC6560E59C8EE7A942DD4C685CDAA385856oD67L" TargetMode="External"/><Relationship Id="rId283" Type="http://schemas.openxmlformats.org/officeDocument/2006/relationships/hyperlink" Target="consultantplus://offline/ref=0D365F294C6BCB22CB73FCC6560E59C8E974902AD3CAD8C7A2615454D0E480E7CDE962FDC7687A5Ao360L" TargetMode="External"/><Relationship Id="rId313" Type="http://schemas.openxmlformats.org/officeDocument/2006/relationships/hyperlink" Target="consultantplus://offline/ref=0D365F294C6BCB22CB73FCC6560E59C8E974902AD3CAD8C7A2615454D0E480E7CDE962FDC7687B5Fo363L" TargetMode="External"/><Relationship Id="rId318" Type="http://schemas.openxmlformats.org/officeDocument/2006/relationships/hyperlink" Target="consultantplus://offline/ref=0D365F294C6BCB22CB73FCC6560E59C8EA72942FD8CFD8C7A2615454D0E480E7CDE962FDC7687D5Eo362L" TargetMode="External"/><Relationship Id="rId339" Type="http://schemas.openxmlformats.org/officeDocument/2006/relationships/hyperlink" Target="consultantplus://offline/ref=0D365F294C6BCB22CB73FCC6560E59C8EA72942FD8CFD8C7A2615454D0E480E7CDE962FDC7687F5Do366L" TargetMode="External"/><Relationship Id="rId10" Type="http://schemas.openxmlformats.org/officeDocument/2006/relationships/hyperlink" Target="consultantplus://offline/ref=0D365F294C6BCB22CB73FCC6560E59C8EA72942FD8CFD8C7A2615454D0E480E7CDE962FDC768785Eo367L" TargetMode="External"/><Relationship Id="rId31" Type="http://schemas.openxmlformats.org/officeDocument/2006/relationships/hyperlink" Target="consultantplus://offline/ref=0D365F294C6BCB22CB73FCC6560E59C8E974902AD3CAD8C7A2615454D0E480E7CDE962FDC7687A5Ao362L" TargetMode="External"/><Relationship Id="rId52" Type="http://schemas.openxmlformats.org/officeDocument/2006/relationships/hyperlink" Target="consultantplus://offline/ref=0D365F294C6BCB22CB73FCC6560E59C8EA72942FD8CFD8C7A2615454D0E480E7CDE962FDC768795Do360L" TargetMode="External"/><Relationship Id="rId73" Type="http://schemas.openxmlformats.org/officeDocument/2006/relationships/hyperlink" Target="consultantplus://offline/ref=0D365F294C6BCB22CB73FCC6560E59C8E17B9626D9C685CDAA385856D7EBDFF0CAA06EFCC76A78o565L" TargetMode="External"/><Relationship Id="rId78" Type="http://schemas.openxmlformats.org/officeDocument/2006/relationships/hyperlink" Target="consultantplus://offline/ref=0D365F294C6BCB22CB73FCC6560E59C8EA72972FD9CED8C7A2615454D0E480E7CDE962FDC7697A55o369L" TargetMode="External"/><Relationship Id="rId94" Type="http://schemas.openxmlformats.org/officeDocument/2006/relationships/hyperlink" Target="consultantplus://offline/ref=0D365F294C6BCB22CB73FCC6560E59C8EA72972FD9CED8C7A2615454D0E480E7CDE962FDC768785Do367L" TargetMode="External"/><Relationship Id="rId99" Type="http://schemas.openxmlformats.org/officeDocument/2006/relationships/hyperlink" Target="consultantplus://offline/ref=0D365F294C6BCB22CB73FCC6560E59C8EA72942FD8CFD8C7A2615454D0E480E7CDE962FDC768795Eo363L" TargetMode="External"/><Relationship Id="rId101" Type="http://schemas.openxmlformats.org/officeDocument/2006/relationships/hyperlink" Target="consultantplus://offline/ref=0D365F294C6BCB22CB73FCC6560E59C8EA72942FD8CFD8C7A2615454D0E480E7CDE962FDC768795Bo360L" TargetMode="External"/><Relationship Id="rId122" Type="http://schemas.openxmlformats.org/officeDocument/2006/relationships/hyperlink" Target="consultantplus://offline/ref=0D365F294C6BCB22CB73FCC6560E59C8E9779629D5C4D8C7A2615454D0E480E7CDE962FDC768785Do369L" TargetMode="External"/><Relationship Id="rId143" Type="http://schemas.openxmlformats.org/officeDocument/2006/relationships/hyperlink" Target="consultantplus://offline/ref=0D365F294C6BCB22CB73FCC6560E59C8EC71952FD6C685CDAA385856D7EBDFF0CAA06EFCC76978o56CL" TargetMode="External"/><Relationship Id="rId148" Type="http://schemas.openxmlformats.org/officeDocument/2006/relationships/hyperlink" Target="consultantplus://offline/ref=0D365F294C6BCB22CB73FCC6560E59C8E9759126D5CFD8C7A2615454D0E480E7CDE962FDC768785Do365L" TargetMode="External"/><Relationship Id="rId164" Type="http://schemas.openxmlformats.org/officeDocument/2006/relationships/hyperlink" Target="consultantplus://offline/ref=0D365F294C6BCB22CB73FCC6560E59C8EA72942FD8CFD8C7A2615454D0E480E7CDE962FDC7687955o366L" TargetMode="External"/><Relationship Id="rId169" Type="http://schemas.openxmlformats.org/officeDocument/2006/relationships/hyperlink" Target="consultantplus://offline/ref=0D365F294C6BCB22CB73FCC6560E59C8EA72942FD8CFD8C7A2615454D0E480E7CDE962FDC7687D5Fo366L" TargetMode="External"/><Relationship Id="rId185" Type="http://schemas.openxmlformats.org/officeDocument/2006/relationships/hyperlink" Target="consultantplus://offline/ref=0D365F294C6BCB22CB73FCC6560E59C8EA72942FD8CFD8C7A2615454D0E480E7CDE962FDC7687955o369L" TargetMode="External"/><Relationship Id="rId334" Type="http://schemas.openxmlformats.org/officeDocument/2006/relationships/hyperlink" Target="consultantplus://offline/ref=0D365F294C6BCB22CB73FCC6560E59C8EA72942FD8CFD8C7A2615454D0E480E7CDE962FDC7687F5Do366L" TargetMode="External"/><Relationship Id="rId350" Type="http://schemas.openxmlformats.org/officeDocument/2006/relationships/hyperlink" Target="consultantplus://offline/ref=0D365F294C6BCB22CB73FCC6560E59C8E9759128D2C4D8C7A2615454D0E480E7CDE962FDC768785Do362L" TargetMode="External"/><Relationship Id="rId355" Type="http://schemas.openxmlformats.org/officeDocument/2006/relationships/hyperlink" Target="consultantplus://offline/ref=0D365F294C6BCB22CB73FCC6560E59C8E9759128D2C4D8C7A2615454D0E480E7CDE962FDC768785Do362L" TargetMode="External"/><Relationship Id="rId4" Type="http://schemas.openxmlformats.org/officeDocument/2006/relationships/hyperlink" Target="consultantplus://offline/ref=0D365F294C6BCB22CB73FCC6560E59C8EA7A972BD4C4D8C7A2615454D0E480E7CDE962FDC768785Bo367L" TargetMode="External"/><Relationship Id="rId9" Type="http://schemas.openxmlformats.org/officeDocument/2006/relationships/hyperlink" Target="consultantplus://offline/ref=0D365F294C6BCB22CB73FCC6560E59C8EA72942FD8CFD8C7A2615454D0E480E7CDE962FDC768785Eo367L" TargetMode="External"/><Relationship Id="rId180" Type="http://schemas.openxmlformats.org/officeDocument/2006/relationships/hyperlink" Target="consultantplus://offline/ref=0D365F294C6BCB22CB73FCC6560E59C8EA72942FD8CFD8C7A2615454D0E480E7CDE962FDC7687955o366L" TargetMode="External"/><Relationship Id="rId210" Type="http://schemas.openxmlformats.org/officeDocument/2006/relationships/hyperlink" Target="consultantplus://offline/ref=0D365F294C6BCB22CB73FCC6560E59C8EA72942FD8CFD8C7A2615454D0E480E7CDE962FDC7687A5Eo368L" TargetMode="External"/><Relationship Id="rId215" Type="http://schemas.openxmlformats.org/officeDocument/2006/relationships/hyperlink" Target="consultantplus://offline/ref=0D365F294C6BCB22CB73FCC6560E59C8EA72942FD8CFD8C7A2615454D0E480E7CDE962FDC7687D5Fo369L" TargetMode="External"/><Relationship Id="rId236" Type="http://schemas.openxmlformats.org/officeDocument/2006/relationships/hyperlink" Target="consultantplus://offline/ref=0D365F294C6BCB22CB73FCC6560E59C8EA72942FD8CFD8C7A2615454D0E480E7CDE962FDC7687A58o369L" TargetMode="External"/><Relationship Id="rId257" Type="http://schemas.openxmlformats.org/officeDocument/2006/relationships/hyperlink" Target="consultantplus://offline/ref=0D365F294C6BCB22CB73FCC6560E59C8E974902AD3CAD8C7A2615454D0E480E7CDE962FDC7687A5Fo361L" TargetMode="External"/><Relationship Id="rId278" Type="http://schemas.openxmlformats.org/officeDocument/2006/relationships/hyperlink" Target="consultantplus://offline/ref=0D365F294C6BCB22CB73FCC6560E59C8EA72942FD8CFD8C7A2615454D0E480E7CDE962FEC5o661L" TargetMode="External"/><Relationship Id="rId26" Type="http://schemas.openxmlformats.org/officeDocument/2006/relationships/hyperlink" Target="consultantplus://offline/ref=0D365F294C6BCB22CB73FCC6560E59C8EA759C27D7C8D8C7A2615454D0E480E7CDE962FDC7687855o363L" TargetMode="External"/><Relationship Id="rId231" Type="http://schemas.openxmlformats.org/officeDocument/2006/relationships/hyperlink" Target="consultantplus://offline/ref=0D365F294C6BCB22CB73FCC6560E59C8EA739D2DD1CAD8C7A2615454D0E480E7CDE962FDC7687954o368L" TargetMode="External"/><Relationship Id="rId252" Type="http://schemas.openxmlformats.org/officeDocument/2006/relationships/hyperlink" Target="consultantplus://offline/ref=0D365F294C6BCB22CB73FCC6560E59C8EA72942FD8CFD8C7A2615454D0E480E7CDE962FDC7687F5Bo369L" TargetMode="External"/><Relationship Id="rId273" Type="http://schemas.openxmlformats.org/officeDocument/2006/relationships/hyperlink" Target="consultantplus://offline/ref=0D365F294C6BCB22CB73FCC6560E59C8EA72942FD8CFD8C7A2615454D0E480E7CDE962FDC7687B5Co369L" TargetMode="External"/><Relationship Id="rId294" Type="http://schemas.openxmlformats.org/officeDocument/2006/relationships/hyperlink" Target="consultantplus://offline/ref=0D365F294C6BCB22CB73FCC6560E59C8EA73912DD4CDD8C7A2615454D0E480E7CDE962FDC7687958o364L" TargetMode="External"/><Relationship Id="rId308" Type="http://schemas.openxmlformats.org/officeDocument/2006/relationships/hyperlink" Target="consultantplus://offline/ref=0D365F294C6BCB22CB73FCC6560E59C8E974902AD3CAD8C7A2615454D0E480E7CDE962FDC7687A5Fo361L" TargetMode="External"/><Relationship Id="rId329" Type="http://schemas.openxmlformats.org/officeDocument/2006/relationships/hyperlink" Target="consultantplus://offline/ref=0D365F294C6BCB22CB73FCC6560E59C8E974902AD3CAD8C7A2615454D0E480E7CDE962FDC7687858o369L" TargetMode="External"/><Relationship Id="rId47" Type="http://schemas.openxmlformats.org/officeDocument/2006/relationships/hyperlink" Target="consultantplus://offline/ref=0D365F294C6BCB22CB73FCC6560E59C8EA72942FD8CFD8C7A2615454D0E480E7CDE962FDC7687858o366L" TargetMode="External"/><Relationship Id="rId68" Type="http://schemas.openxmlformats.org/officeDocument/2006/relationships/hyperlink" Target="consultantplus://offline/ref=0D365F294C6BCB22CB73FCC6560E59C8E17B9626D9C685CDAA385856D7EBDFF0CAA06EFCC76B7Co56AL" TargetMode="External"/><Relationship Id="rId89" Type="http://schemas.openxmlformats.org/officeDocument/2006/relationships/hyperlink" Target="consultantplus://offline/ref=0D365F294C6BCB22CB73FCC6560E59C8EA72942FD8CFD8C7A2615454D0E480E7CDE962FDC7687959o364L" TargetMode="External"/><Relationship Id="rId112" Type="http://schemas.openxmlformats.org/officeDocument/2006/relationships/hyperlink" Target="consultantplus://offline/ref=0D365F294C6BCB22CB73FCC6560E59C8EA72942FD8CFD8C7A2615454D0E480E7CDE962FDC768795Bo363L" TargetMode="External"/><Relationship Id="rId133" Type="http://schemas.openxmlformats.org/officeDocument/2006/relationships/hyperlink" Target="consultantplus://offline/ref=0D365F294C6BCB22CB73FCC6560E59C8E974902AD3CAD8C7A2615454D0E480E7CDE962FDC7687A59o367L" TargetMode="External"/><Relationship Id="rId154" Type="http://schemas.openxmlformats.org/officeDocument/2006/relationships/hyperlink" Target="consultantplus://offline/ref=0D365F294C6BCB22CB73FCC6560E59C8EA759C27D7C8D8C7A2615454D0E480E7CDE962FDC768785Eo360L" TargetMode="External"/><Relationship Id="rId175" Type="http://schemas.openxmlformats.org/officeDocument/2006/relationships/hyperlink" Target="consultantplus://offline/ref=0D365F294C6BCB22CB73FCC6560E59C8EA72942FD8CFD8C7A2615454D0E480E7CDE962FDC7687A5Co363L" TargetMode="External"/><Relationship Id="rId340" Type="http://schemas.openxmlformats.org/officeDocument/2006/relationships/hyperlink" Target="consultantplus://offline/ref=0D365F294C6BCB22CB73FCC6560E59C8EA72942FD8CFD8C7A2615454D0E480E7CDE962FFC2o661L" TargetMode="External"/><Relationship Id="rId196" Type="http://schemas.openxmlformats.org/officeDocument/2006/relationships/hyperlink" Target="consultantplus://offline/ref=0D365F294C6BCB22CB73FCC6560E59C8EA72942FD8CFD8C7A2615454D0E480E7CDE962FDC7687E5Fo360L" TargetMode="External"/><Relationship Id="rId200" Type="http://schemas.openxmlformats.org/officeDocument/2006/relationships/hyperlink" Target="consultantplus://offline/ref=0D365F294C6BCB22CB73FCC6560E59C8EA72942FD8CFD8C7A2615454D0E480E7CDE962FDC7687955o364L" TargetMode="External"/><Relationship Id="rId16" Type="http://schemas.openxmlformats.org/officeDocument/2006/relationships/hyperlink" Target="consultantplus://offline/ref=0D365F294C6BCB22CB73FCC6560E59C8EA72942FD8CFD8C7A2615454D0E480E7CDE962FDC7687D58o362L" TargetMode="External"/><Relationship Id="rId221" Type="http://schemas.openxmlformats.org/officeDocument/2006/relationships/hyperlink" Target="consultantplus://offline/ref=0D365F294C6BCB22CB73FCC6560E59C8E974902AD3CAD8C7A2615454D0E480E7CDE962FDC7687B5Eo369L" TargetMode="External"/><Relationship Id="rId242" Type="http://schemas.openxmlformats.org/officeDocument/2006/relationships/hyperlink" Target="consultantplus://offline/ref=0D365F294C6BCB22CB73FCC6560E59C8E974902AD3CAD8C7A2615454D0E480E7CDE962FDC7687B5Eo367L" TargetMode="External"/><Relationship Id="rId263" Type="http://schemas.openxmlformats.org/officeDocument/2006/relationships/hyperlink" Target="consultantplus://offline/ref=0D365F294C6BCB22CB73FCC6560E59C8E974902AD3CAD8C7A2615454D0E480E7CDE962FDC7687A5Fo361L" TargetMode="External"/><Relationship Id="rId284" Type="http://schemas.openxmlformats.org/officeDocument/2006/relationships/hyperlink" Target="consultantplus://offline/ref=0D365F294C6BCB22CB73FCC6560E59C8E974902AD3CAD8C7A2615454D0E480E7CDE962FDC7687A5Ao363L" TargetMode="External"/><Relationship Id="rId319" Type="http://schemas.openxmlformats.org/officeDocument/2006/relationships/hyperlink" Target="consultantplus://offline/ref=0D365F294C6BCB22CB73FCC6560E59C8EA72942FD8CFD8C7A2615454D0E480E7CDE962FDC7687F5Fo366L" TargetMode="External"/><Relationship Id="rId37" Type="http://schemas.openxmlformats.org/officeDocument/2006/relationships/hyperlink" Target="consultantplus://offline/ref=0D365F294C6BCB22CB73FCC6560E59C8EA72942FD8CFD8C7A2615454D0E480E7CDE962FDCEo669L" TargetMode="External"/><Relationship Id="rId58" Type="http://schemas.openxmlformats.org/officeDocument/2006/relationships/hyperlink" Target="consultantplus://offline/ref=0D365F294C6BCB22CB73FCC6560E59C8EA72942FD8CFD8C7A2615454D0E480E7CDE962FDC768795Do362L" TargetMode="External"/><Relationship Id="rId79" Type="http://schemas.openxmlformats.org/officeDocument/2006/relationships/hyperlink" Target="consultantplus://offline/ref=0D365F294C6BCB22CB73FCC6560E59C8EA72972FD9CED8C7A2615454D0E480E7CDE962FDC7697B5Co366L" TargetMode="External"/><Relationship Id="rId102" Type="http://schemas.openxmlformats.org/officeDocument/2006/relationships/hyperlink" Target="consultantplus://offline/ref=0D365F294C6BCB22CB73FCC6560E59C8EA72942FD8CFD8C7A2615454D0E480E7CDE962FDC768795Fo360L" TargetMode="External"/><Relationship Id="rId123" Type="http://schemas.openxmlformats.org/officeDocument/2006/relationships/hyperlink" Target="consultantplus://offline/ref=0D365F294C6BCB22CB73FCC6560E59C8E9779629D5C4D8C7A2615454D0E480E7CDE962FDC768785Eo360L" TargetMode="External"/><Relationship Id="rId144" Type="http://schemas.openxmlformats.org/officeDocument/2006/relationships/hyperlink" Target="consultantplus://offline/ref=0D365F294C6BCB22CB73FCC6560E59C8EA72942FD8CFD8C7A2615454D0E480E7CDE962FDC7687F5Co368L" TargetMode="External"/><Relationship Id="rId330" Type="http://schemas.openxmlformats.org/officeDocument/2006/relationships/hyperlink" Target="consultantplus://offline/ref=0D365F294C6BCB22CB73FCC6560E59C8E975962ED6CBD8C7A2615454D0E480E7CDE962FDC768785Do362L" TargetMode="External"/><Relationship Id="rId90" Type="http://schemas.openxmlformats.org/officeDocument/2006/relationships/hyperlink" Target="consultantplus://offline/ref=0D365F294C6BCB22CB73FCC6560E59C8EA72972FD9CED8C7A2615454D0E480E7CDE962FDC7687A5Bo365L" TargetMode="External"/><Relationship Id="rId165" Type="http://schemas.openxmlformats.org/officeDocument/2006/relationships/hyperlink" Target="consultantplus://offline/ref=0D365F294C6BCB22CB73FCC6560E59C8EA72942FD8CFD8C7A2615454D0E480E7CDE962FDC7687955o369L" TargetMode="External"/><Relationship Id="rId186" Type="http://schemas.openxmlformats.org/officeDocument/2006/relationships/hyperlink" Target="consultantplus://offline/ref=0D365F294C6BCB22CB73FCC6560E59C8EA72942FD8CFD8C7A2615454D0E480E7CDE962FDC7687A5Co363L" TargetMode="External"/><Relationship Id="rId351" Type="http://schemas.openxmlformats.org/officeDocument/2006/relationships/hyperlink" Target="consultantplus://offline/ref=0D365F294C6BCB22CB73FCC6560E59C8E974972BD9CFD8C7A2615454D0E480E7CDE962FDC768785Do365L" TargetMode="External"/><Relationship Id="rId211" Type="http://schemas.openxmlformats.org/officeDocument/2006/relationships/hyperlink" Target="consultantplus://offline/ref=0D365F294C6BCB22CB73FCC6560E59C8EA72942FD8CFD8C7A2615454D0E480E7CDE962FDC7687A5Eo368L" TargetMode="External"/><Relationship Id="rId232" Type="http://schemas.openxmlformats.org/officeDocument/2006/relationships/hyperlink" Target="consultantplus://offline/ref=0D365F294C6BCB22CB73FCC6560E59C8EA739D2DD1CAD8C7A2615454D0E480E7CDE962FDC7687A5Do363L" TargetMode="External"/><Relationship Id="rId253" Type="http://schemas.openxmlformats.org/officeDocument/2006/relationships/hyperlink" Target="consultantplus://offline/ref=0D365F294C6BCB22CB73FCC6560E59C8EA72942FD8CFD8C7A2615454D0E480E7CDE962FFC3o66EL" TargetMode="External"/><Relationship Id="rId274" Type="http://schemas.openxmlformats.org/officeDocument/2006/relationships/hyperlink" Target="consultantplus://offline/ref=0D365F294C6BCB22CB73FCC6560E59C8EA72942FD8CFD8C7A2615454D0E480E7CDE962FEC0o669L" TargetMode="External"/><Relationship Id="rId295" Type="http://schemas.openxmlformats.org/officeDocument/2006/relationships/hyperlink" Target="consultantplus://offline/ref=0D365F294C6BCB22CB73FCC6560E59C8EA72942FD8CFD8C7A2615454D0E480E7CDE962FDC7687F5Do366L" TargetMode="External"/><Relationship Id="rId309" Type="http://schemas.openxmlformats.org/officeDocument/2006/relationships/hyperlink" Target="consultantplus://offline/ref=0D365F294C6BCB22CB73FCC6560E59C8EA72942FD8CFD8C7A2615454D0E480E7CDE962FDC7687D5Eo366L" TargetMode="External"/><Relationship Id="rId27" Type="http://schemas.openxmlformats.org/officeDocument/2006/relationships/hyperlink" Target="consultantplus://offline/ref=0D365F294C6BCB22CB73FCC6560E59C8EA759C27D7C8D8C7A2615454D0E480E7CDE962FDC7687855o365L" TargetMode="External"/><Relationship Id="rId48" Type="http://schemas.openxmlformats.org/officeDocument/2006/relationships/hyperlink" Target="consultantplus://offline/ref=0D365F294C6BCB22CB73FCC6560E59C8EA72942FD8CFD8C7A2615454D0E480E7CDE962FDC7687855o362L" TargetMode="External"/><Relationship Id="rId69" Type="http://schemas.openxmlformats.org/officeDocument/2006/relationships/hyperlink" Target="consultantplus://offline/ref=0D365F294C6BCB22CB73FCC6560E59C8E17B9626D9C685CDAA385856D7EBDFF0CAA06EFCC76A78o565L" TargetMode="External"/><Relationship Id="rId113" Type="http://schemas.openxmlformats.org/officeDocument/2006/relationships/hyperlink" Target="consultantplus://offline/ref=0D365F294C6BCB22CB73FCC6560E59C8EA72942FD8CFD8C7A2615454D0E480E7CDE962FDC7687D58o363L" TargetMode="External"/><Relationship Id="rId134" Type="http://schemas.openxmlformats.org/officeDocument/2006/relationships/hyperlink" Target="consultantplus://offline/ref=0D365F294C6BCB22CB73FCC6560E59C8EA72942FD8CFD8C7A2615454D0E480E7CDE962FDC7687955o360L" TargetMode="External"/><Relationship Id="rId320" Type="http://schemas.openxmlformats.org/officeDocument/2006/relationships/hyperlink" Target="consultantplus://offline/ref=0D365F294C6BCB22CB73FCC6560E59C8E974902AD3CAD8C7A2615454D0E480E7CDE962FDC7687A5Fo361L" TargetMode="External"/><Relationship Id="rId80" Type="http://schemas.openxmlformats.org/officeDocument/2006/relationships/hyperlink" Target="consultantplus://offline/ref=0D365F294C6BCB22CB73FCC6560E59C8EA72942FD8CFD8C7A2615454D0E480E7CDE962FDC7687959o365L" TargetMode="External"/><Relationship Id="rId155" Type="http://schemas.openxmlformats.org/officeDocument/2006/relationships/hyperlink" Target="consultantplus://offline/ref=0D365F294C6BCB22CB73FCC6560E59C8EA759C27D7C8D8C7A2615454D0E480E7CDE962FDC768785Bo366L" TargetMode="External"/><Relationship Id="rId176" Type="http://schemas.openxmlformats.org/officeDocument/2006/relationships/hyperlink" Target="consultantplus://offline/ref=0D365F294C6BCB22CB73FCC6560E59C8EA72942FD8CFD8C7A2615454D0E480E7CDE962FDC7687A5Co366L" TargetMode="External"/><Relationship Id="rId197" Type="http://schemas.openxmlformats.org/officeDocument/2006/relationships/hyperlink" Target="consultantplus://offline/ref=0D365F294C6BCB22CB73FCC6560E59C8EA72942FD8CFD8C7A2615454D0E480E7CDE962FDC7687E59o369L" TargetMode="External"/><Relationship Id="rId341" Type="http://schemas.openxmlformats.org/officeDocument/2006/relationships/hyperlink" Target="consultantplus://offline/ref=0D365F294C6BCB22CB73FCC6560E59C8EA72942FD8CFD8C7A2615454D0E480E7CDE962FDC7687F5Eo368L" TargetMode="External"/><Relationship Id="rId201" Type="http://schemas.openxmlformats.org/officeDocument/2006/relationships/hyperlink" Target="consultantplus://offline/ref=0D365F294C6BCB22CB73FCC6560E59C8EA72942FD8CFD8C7A2615454D0E480E7CDE962FDC7687A5Co366L" TargetMode="External"/><Relationship Id="rId222" Type="http://schemas.openxmlformats.org/officeDocument/2006/relationships/hyperlink" Target="consultantplus://offline/ref=0D365F294C6BCB22CB73FCC6560E59C8E974942BD4CAD8C7A2615454D0E480E7CDE962FDC768795Ao361L" TargetMode="External"/><Relationship Id="rId243" Type="http://schemas.openxmlformats.org/officeDocument/2006/relationships/hyperlink" Target="consultantplus://offline/ref=0D365F294C6BCB22CB73FCC6560E59C8EA72942FD8CFD8C7A2615454D0E480E7CDE962FDC7687A5Ao361L" TargetMode="External"/><Relationship Id="rId264" Type="http://schemas.openxmlformats.org/officeDocument/2006/relationships/hyperlink" Target="consultantplus://offline/ref=0D365F294C6BCB22CB73FCC6560E59C8E974902AD3CAD8C7A2615454D0E480E7CDE962FDC7687A58o367L" TargetMode="External"/><Relationship Id="rId285" Type="http://schemas.openxmlformats.org/officeDocument/2006/relationships/hyperlink" Target="consultantplus://offline/ref=0D365F294C6BCB22CB73FCC6560E59C8EA72942FD8CFD8C7A2615454D0E480E7CDE962FDC7687F5Do365L" TargetMode="External"/><Relationship Id="rId17" Type="http://schemas.openxmlformats.org/officeDocument/2006/relationships/hyperlink" Target="consultantplus://offline/ref=0D365F294C6BCB22CB73FCC6560E59C8E974902AD3CAD8C7A2615454D0E480E7CDE962FDC7687B5Co368L" TargetMode="External"/><Relationship Id="rId38" Type="http://schemas.openxmlformats.org/officeDocument/2006/relationships/hyperlink" Target="consultantplus://offline/ref=0D365F294C6BCB22CB73FCC6560E59C8EA72942FD8CFD8C7A2615454D0E480E7CDE962FDCEo66CL" TargetMode="External"/><Relationship Id="rId59" Type="http://schemas.openxmlformats.org/officeDocument/2006/relationships/hyperlink" Target="consultantplus://offline/ref=0D365F294C6BCB22CB73FCC6560E59C8EA72972FD9CED8C7A2615454D0E480E7CDE962FDC768785Fo360L" TargetMode="External"/><Relationship Id="rId103" Type="http://schemas.openxmlformats.org/officeDocument/2006/relationships/hyperlink" Target="consultantplus://offline/ref=0D365F294C6BCB22CB73FCC6560E59C8EA72942FD8CFD8C7A2615454D0E480E7CDE962FDC768795Fo362L" TargetMode="External"/><Relationship Id="rId124" Type="http://schemas.openxmlformats.org/officeDocument/2006/relationships/hyperlink" Target="consultantplus://offline/ref=0D365F294C6BCB22CB73FCC6560E59C8E9779629D5C4D8C7A2615454D0E480E7CDE962oF6AL" TargetMode="External"/><Relationship Id="rId310" Type="http://schemas.openxmlformats.org/officeDocument/2006/relationships/hyperlink" Target="consultantplus://offline/ref=0D365F294C6BCB22CB73FCC6560E59C8EA72942FD8CFD8C7A2615454D0E480E7CDE962FDC7687D5Fo364L" TargetMode="External"/><Relationship Id="rId70" Type="http://schemas.openxmlformats.org/officeDocument/2006/relationships/hyperlink" Target="consultantplus://offline/ref=0D365F294C6BCB22CB73FCC6560E59C8E17B9626D9C685CDAA385856D7EBDFF0CAA06EFCC76A79o56BL" TargetMode="External"/><Relationship Id="rId91" Type="http://schemas.openxmlformats.org/officeDocument/2006/relationships/hyperlink" Target="consultantplus://offline/ref=0D365F294C6BCB22CB73FCC6560E59C8EA72972FD9CED8C7A2615454D0E480E7CDE962FDC7687B5Fo360L" TargetMode="External"/><Relationship Id="rId145" Type="http://schemas.openxmlformats.org/officeDocument/2006/relationships/hyperlink" Target="consultantplus://offline/ref=0D365F294C6BCB22CB73FCC6560E59C8EA72942FD8CFD8C7A2615454D0E480E7CDE962FDC7687F5Do363L" TargetMode="External"/><Relationship Id="rId166" Type="http://schemas.openxmlformats.org/officeDocument/2006/relationships/hyperlink" Target="consultantplus://offline/ref=0D365F294C6BCB22CB73FCC6560E59C8EA72942FD8CFD8C7A2615454D0E480E7CDE962FDC7687A5Co363L" TargetMode="External"/><Relationship Id="rId187" Type="http://schemas.openxmlformats.org/officeDocument/2006/relationships/hyperlink" Target="consultantplus://offline/ref=0D365F294C6BCB22CB73FCC6560E59C8EA72942FD8CFD8C7A2615454D0E480E7CDE962FDC7687D5Fo366L" TargetMode="External"/><Relationship Id="rId331" Type="http://schemas.openxmlformats.org/officeDocument/2006/relationships/hyperlink" Target="consultantplus://offline/ref=0D365F294C6BCB22CB73FCC6560E59C8E0709C2AD0C685CDAA385856oD67L" TargetMode="External"/><Relationship Id="rId352" Type="http://schemas.openxmlformats.org/officeDocument/2006/relationships/hyperlink" Target="consultantplus://offline/ref=0D365F294C6BCB22CB73FCC6560E59C8E974902AD3CAD8C7A2615454D0E480E7CDE962FDC7687A5Ao363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D365F294C6BCB22CB73FCC6560E59C8EA72942FD8CFD8C7A2615454D0E480E7CDE962FDC7687A5Fo369L" TargetMode="External"/><Relationship Id="rId233" Type="http://schemas.openxmlformats.org/officeDocument/2006/relationships/hyperlink" Target="consultantplus://offline/ref=0D365F294C6BCB22CB73FCC6560E59C8EA739D2DD1CAD8C7A2615454D0E480E7CDE962FDC7687A5Eo360L" TargetMode="External"/><Relationship Id="rId254" Type="http://schemas.openxmlformats.org/officeDocument/2006/relationships/hyperlink" Target="consultantplus://offline/ref=0D365F294C6BCB22CB73FCC6560E59C8EA739D2DD1CAD8C7A2615454D0E480E7CDE962FDC768795Co363L" TargetMode="External"/><Relationship Id="rId28" Type="http://schemas.openxmlformats.org/officeDocument/2006/relationships/hyperlink" Target="consultantplus://offline/ref=0D365F294C6BCB22CB73FCC6560E59C8EA72942FD8CFD8C7A2615454D0E480E7CDE962FDC7687858o363L" TargetMode="External"/><Relationship Id="rId49" Type="http://schemas.openxmlformats.org/officeDocument/2006/relationships/hyperlink" Target="consultantplus://offline/ref=0D365F294C6BCB22CB73FCC6560E59C8EA72942FD8CFD8C7A2615454D0E480E7CDE962FDC7687F5Bo364L" TargetMode="External"/><Relationship Id="rId114" Type="http://schemas.openxmlformats.org/officeDocument/2006/relationships/hyperlink" Target="consultantplus://offline/ref=0D365F294C6BCB22CB73FCC6560E59C8E974902AD3CAD8C7A2615454D0E480E7CDE962FDC7687A5Bo369L" TargetMode="External"/><Relationship Id="rId275" Type="http://schemas.openxmlformats.org/officeDocument/2006/relationships/hyperlink" Target="consultantplus://offline/ref=0D365F294C6BCB22CB73FCC6560E59C8EA72942FD8CFD8C7A2615454D0E480E7CDE962FDC7687D5Co360L" TargetMode="External"/><Relationship Id="rId296" Type="http://schemas.openxmlformats.org/officeDocument/2006/relationships/hyperlink" Target="consultantplus://offline/ref=0D365F294C6BCB22CB73FCC6560E59C8EA73912DD4CDD8C7A2615454D0E480E7CDE962FDC7687958o364L" TargetMode="External"/><Relationship Id="rId300" Type="http://schemas.openxmlformats.org/officeDocument/2006/relationships/hyperlink" Target="consultantplus://offline/ref=0D365F294C6BCB22CB73FCC6560E59C8EA72942FD8CFD8C7A2615454D0E480E7CDE962FDC7687E55o366L" TargetMode="External"/><Relationship Id="rId60" Type="http://schemas.openxmlformats.org/officeDocument/2006/relationships/hyperlink" Target="consultantplus://offline/ref=0D365F294C6BCB22CB73FCC6560E59C8EA72972FD9CED8C7A2615454D0E480E7CDE962FDC7687859o363L" TargetMode="External"/><Relationship Id="rId81" Type="http://schemas.openxmlformats.org/officeDocument/2006/relationships/hyperlink" Target="consultantplus://offline/ref=0D365F294C6BCB22CB73FCC6560E59C8EA72942FD8CFD8C7A2615454D0E480E7CDE962FDC7687959o367L" TargetMode="External"/><Relationship Id="rId135" Type="http://schemas.openxmlformats.org/officeDocument/2006/relationships/hyperlink" Target="consultantplus://offline/ref=0D365F294C6BCB22CB73FCC6560E59C8EA72942FD8CFD8C7A2615454D0E480E7CDE962FDC7687F5Co368L" TargetMode="External"/><Relationship Id="rId156" Type="http://schemas.openxmlformats.org/officeDocument/2006/relationships/hyperlink" Target="consultantplus://offline/ref=0D365F294C6BCB22CB73FCC6560E59C8EA72942FD8CFD8C7A2615454D0E480E7CDE962FDC7687954o366L" TargetMode="External"/><Relationship Id="rId177" Type="http://schemas.openxmlformats.org/officeDocument/2006/relationships/hyperlink" Target="consultantplus://offline/ref=0D365F294C6BCB22CB73FCC6560E59C8EA72942FD8CFD8C7A2615454D0E480E7CDE962FDC7687A5Co368L" TargetMode="External"/><Relationship Id="rId198" Type="http://schemas.openxmlformats.org/officeDocument/2006/relationships/hyperlink" Target="consultantplus://offline/ref=0D365F294C6BCB22CB73FCC6560E59C8EA72942FD8CFD8C7A2615454D0E480E7CDE962FDC7687A5Fo364L" TargetMode="External"/><Relationship Id="rId321" Type="http://schemas.openxmlformats.org/officeDocument/2006/relationships/hyperlink" Target="consultantplus://offline/ref=0D365F294C6BCB22CB73FCC6560E59C8E974902AD3CAD8C7A2615454D0E480E7CDE962FDC7687A58o367L" TargetMode="External"/><Relationship Id="rId342" Type="http://schemas.openxmlformats.org/officeDocument/2006/relationships/hyperlink" Target="consultantplus://offline/ref=0D365F294C6BCB22CB73FCC6560E59C8E974902AD3CAD8C7A2615454D0E480E7CDE962FDC7687A58o363L" TargetMode="External"/><Relationship Id="rId202" Type="http://schemas.openxmlformats.org/officeDocument/2006/relationships/hyperlink" Target="consultantplus://offline/ref=0D365F294C6BCB22CB73FCC6560E59C8EA72942FD8CFD8C7A2615454D0E480E7CDE962FDC7687955o364L" TargetMode="External"/><Relationship Id="rId223" Type="http://schemas.openxmlformats.org/officeDocument/2006/relationships/hyperlink" Target="consultantplus://offline/ref=0D365F294C6BCB22CB73FCC6560E59C8E9739529D9CDD8C7A2615454D0E480E7CDE962FDC768785Fo366L" TargetMode="External"/><Relationship Id="rId244" Type="http://schemas.openxmlformats.org/officeDocument/2006/relationships/hyperlink" Target="consultantplus://offline/ref=0D365F294C6BCB22CB73FCC6560E59C8EA72942FD8CFD8C7A2615454D0E480E7CDE962FDC7687A5Ao363L" TargetMode="External"/><Relationship Id="rId18" Type="http://schemas.openxmlformats.org/officeDocument/2006/relationships/hyperlink" Target="consultantplus://offline/ref=0D365F294C6BCB22CB73FCC6560E59C8EC70962CD9C685CDAA385856D7EBDFF0CAA06EFCC76879o56FL" TargetMode="External"/><Relationship Id="rId39" Type="http://schemas.openxmlformats.org/officeDocument/2006/relationships/hyperlink" Target="consultantplus://offline/ref=0D365F294C6BCB22CB73FCC6560E59C8E9739529D9CDD8C7A2615454D0E480E7CDE962FDC7687855o363L" TargetMode="External"/><Relationship Id="rId265" Type="http://schemas.openxmlformats.org/officeDocument/2006/relationships/hyperlink" Target="consultantplus://offline/ref=0D365F294C6BCB22CB73FCC6560E59C8EE7A942DD4C685CDAA385856oD67L" TargetMode="External"/><Relationship Id="rId286" Type="http://schemas.openxmlformats.org/officeDocument/2006/relationships/hyperlink" Target="consultantplus://offline/ref=0D365F294C6BCB22CB73FCC6560E59C8EA72942FD8CFD8C7A2615454D0E480E7CDE962FDC7687F5Do366L" TargetMode="External"/><Relationship Id="rId50" Type="http://schemas.openxmlformats.org/officeDocument/2006/relationships/hyperlink" Target="consultantplus://offline/ref=0D365F294C6BCB22CB73FCC6560E59C8EA72942FD8CFD8C7A2615454D0E480E7CDE962FDC768795Co364L" TargetMode="External"/><Relationship Id="rId104" Type="http://schemas.openxmlformats.org/officeDocument/2006/relationships/hyperlink" Target="consultantplus://offline/ref=0D365F294C6BCB22CB73FCC6560E59C8EA72942FD8CFD8C7A2615454D0E480E7CDE962FDC7687958o361L" TargetMode="External"/><Relationship Id="rId125" Type="http://schemas.openxmlformats.org/officeDocument/2006/relationships/hyperlink" Target="consultantplus://offline/ref=0D365F294C6BCB22CB73FCC6560E59C8E9779629D5C4D8C7A2615454D0E480E7CDE962FDC768785Eo364L" TargetMode="External"/><Relationship Id="rId146" Type="http://schemas.openxmlformats.org/officeDocument/2006/relationships/hyperlink" Target="consultantplus://offline/ref=0D365F294C6BCB22CB73FCC6560E59C8EA72942FD8CFD8C7A2615454D0E480E7CDE962FDC7687F5Fo366L" TargetMode="External"/><Relationship Id="rId167" Type="http://schemas.openxmlformats.org/officeDocument/2006/relationships/hyperlink" Target="consultantplus://offline/ref=0D365F294C6BCB22CB73FCC6560E59C8EA72942FD8CFD8C7A2615454D0E480E7CDE962FDC7687A5Co366L" TargetMode="External"/><Relationship Id="rId188" Type="http://schemas.openxmlformats.org/officeDocument/2006/relationships/hyperlink" Target="consultantplus://offline/ref=0D365F294C6BCB22CB73FCC6560E59C8E974902AD3CAD8C7A2615454D0E480E7CDE962FDC7687B5Co362L" TargetMode="External"/><Relationship Id="rId311" Type="http://schemas.openxmlformats.org/officeDocument/2006/relationships/hyperlink" Target="consultantplus://offline/ref=0D365F294C6BCB22CB73FCC6560E59C8EA72942FD8CFD8C7A2615454D0E480E7CDE962FEC5o669L" TargetMode="External"/><Relationship Id="rId332" Type="http://schemas.openxmlformats.org/officeDocument/2006/relationships/hyperlink" Target="consultantplus://offline/ref=0D365F294C6BCB22CB73FCC6560E59C8EA70952AD5C5D8C7A2615454D0oE64L" TargetMode="External"/><Relationship Id="rId353" Type="http://schemas.openxmlformats.org/officeDocument/2006/relationships/hyperlink" Target="consultantplus://offline/ref=0D365F294C6BCB22CB73FCC6560E59C8EA72942FD8CFD8C7A2615454D0E480E7CDE962FFC2o66AL" TargetMode="External"/><Relationship Id="rId71" Type="http://schemas.openxmlformats.org/officeDocument/2006/relationships/hyperlink" Target="consultantplus://offline/ref=0D365F294C6BCB22CB73FCC6560E59C8EA72972FD9CED8C7A2615454D0E480E7CDE962FDC7697A54o366L" TargetMode="External"/><Relationship Id="rId92" Type="http://schemas.openxmlformats.org/officeDocument/2006/relationships/hyperlink" Target="consultantplus://offline/ref=0D365F294C6BCB22CB73FCC6560E59C8EA72942FD8CFD8C7A2615454D0E480E7CDE962FDC768795Do367L" TargetMode="External"/><Relationship Id="rId213" Type="http://schemas.openxmlformats.org/officeDocument/2006/relationships/hyperlink" Target="consultantplus://offline/ref=0D365F294C6BCB22CB73FCC6560E59C8EA72942FD8CFD8C7A2615454D0E480E7CDE962FDC7687A58o364L" TargetMode="External"/><Relationship Id="rId234" Type="http://schemas.openxmlformats.org/officeDocument/2006/relationships/hyperlink" Target="consultantplus://offline/ref=0D365F294C6BCB22CB73FCC6560E59C8E974902AD3CAD8C7A2615454D0E480E7CDE962FDC768795Fo362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D365F294C6BCB22CB73FCC6560E59C8EA72942FD8CFD8C7A2615454D0E480E7CDE962FDC7687F5Ao364L" TargetMode="External"/><Relationship Id="rId255" Type="http://schemas.openxmlformats.org/officeDocument/2006/relationships/hyperlink" Target="consultantplus://offline/ref=0D365F294C6BCB22CB73FCC6560E59C8EA739D2DD1CAD8C7A2615454D0E480E7CDE962FDC7687954o368L" TargetMode="External"/><Relationship Id="rId276" Type="http://schemas.openxmlformats.org/officeDocument/2006/relationships/hyperlink" Target="consultantplus://offline/ref=0D365F294C6BCB22CB73FCC6560E59C8EA72942FD8CFD8C7A2615454D0E480E7CDE962FDC7687D5Eo365L" TargetMode="External"/><Relationship Id="rId297" Type="http://schemas.openxmlformats.org/officeDocument/2006/relationships/hyperlink" Target="consultantplus://offline/ref=0D365F294C6BCB22CB73FCC6560E59C8EA72942FD8CFD8C7A2615454D0E480E7CDE962FDC7687D5Eo365L" TargetMode="External"/><Relationship Id="rId40" Type="http://schemas.openxmlformats.org/officeDocument/2006/relationships/hyperlink" Target="consultantplus://offline/ref=0D365F294C6BCB22CB73FCC6560E59C8E9739529D9CDD8C7A2615454D0E480E7CDE962oF6FL" TargetMode="External"/><Relationship Id="rId115" Type="http://schemas.openxmlformats.org/officeDocument/2006/relationships/hyperlink" Target="consultantplus://offline/ref=0D365F294C6BCB22CB73FCC6560E59C8EA72942FD8CFD8C7A2615454D0E480E7CDE962FDC768795Bo369L" TargetMode="External"/><Relationship Id="rId136" Type="http://schemas.openxmlformats.org/officeDocument/2006/relationships/hyperlink" Target="consultantplus://offline/ref=0D365F294C6BCB22CB73FCC6560E59C8EA72942FD8CFD8C7A2615454D0E480E7CDE962FDC7687F5Do363L" TargetMode="External"/><Relationship Id="rId157" Type="http://schemas.openxmlformats.org/officeDocument/2006/relationships/hyperlink" Target="consultantplus://offline/ref=0D365F294C6BCB22CB73FCC6560E59C8EA72942FD8CFD8C7A2615454D0E480E7CDE962FDC7687D58o362L" TargetMode="External"/><Relationship Id="rId178" Type="http://schemas.openxmlformats.org/officeDocument/2006/relationships/hyperlink" Target="consultantplus://offline/ref=0D365F294C6BCB22CB73FCC6560E59C8EA72942FD8CFD8C7A2615454D0E480E7CDE962FDC7687D5Fo366L" TargetMode="External"/><Relationship Id="rId301" Type="http://schemas.openxmlformats.org/officeDocument/2006/relationships/hyperlink" Target="consultantplus://offline/ref=0D365F294C6BCB22CB73FCC6560E59C8EA72942FD8CFD8C7A2615454D0E480E7CDE962FFC4o669L" TargetMode="External"/><Relationship Id="rId322" Type="http://schemas.openxmlformats.org/officeDocument/2006/relationships/hyperlink" Target="consultantplus://offline/ref=0D365F294C6BCB22CB73FCC6560E59C8EA73912DD4CDD8C7A2615454D0E480E7CDE962FDC7687B55o365L" TargetMode="External"/><Relationship Id="rId343" Type="http://schemas.openxmlformats.org/officeDocument/2006/relationships/hyperlink" Target="consultantplus://offline/ref=0D365F294C6BCB22CB73FCC6560E59C8E974902AD3CAD8C7A2615454D0E480E7CDE962FDC7687A54o368L" TargetMode="External"/><Relationship Id="rId61" Type="http://schemas.openxmlformats.org/officeDocument/2006/relationships/hyperlink" Target="consultantplus://offline/ref=0D365F294C6BCB22CB73FCC6560E59C8EA72972FD9CED8C7A2615454D0E480E7CDE962FDC7687859o365L" TargetMode="External"/><Relationship Id="rId82" Type="http://schemas.openxmlformats.org/officeDocument/2006/relationships/hyperlink" Target="consultantplus://offline/ref=0D365F294C6BCB22CB73FCC6560E59C8EA72972FD9CED8C7A2615454D0E480E7CDE962FDC7687A5Bo365L" TargetMode="External"/><Relationship Id="rId199" Type="http://schemas.openxmlformats.org/officeDocument/2006/relationships/hyperlink" Target="consultantplus://offline/ref=0D365F294C6BCB22CB73FCC6560E59C8EA72942FD8CFD8C7A2615454D0E480E7CDE962FDC7687A5Co367L" TargetMode="External"/><Relationship Id="rId203" Type="http://schemas.openxmlformats.org/officeDocument/2006/relationships/hyperlink" Target="consultantplus://offline/ref=0D365F294C6BCB22CB73FCC6560E59C8EA72942FD8CFD8C7A2615454D0E480E7CDE962FDC7687A5Fo363L" TargetMode="External"/><Relationship Id="rId19" Type="http://schemas.openxmlformats.org/officeDocument/2006/relationships/hyperlink" Target="consultantplus://offline/ref=0D365F294C6BCB22CB73FCC6560E59C8EE7B9529D2C685CDAA385856D7EBDFF0CAA06EFCC76879o56AL" TargetMode="External"/><Relationship Id="rId224" Type="http://schemas.openxmlformats.org/officeDocument/2006/relationships/hyperlink" Target="consultantplus://offline/ref=0D365F294C6BCB22CB73FCC6560E59C8E9749527D8C4D8C7A2615454D0E480E7CDE962FDC7687859o361L" TargetMode="External"/><Relationship Id="rId245" Type="http://schemas.openxmlformats.org/officeDocument/2006/relationships/hyperlink" Target="consultantplus://offline/ref=0D365F294C6BCB22CB73FCC6560E59C8EA72942FD8CFD8C7A2615454D0E480E7CDE962FDC7687A54o362L" TargetMode="External"/><Relationship Id="rId266" Type="http://schemas.openxmlformats.org/officeDocument/2006/relationships/hyperlink" Target="consultantplus://offline/ref=0D365F294C6BCB22CB73FCC6560E59C8EA72942FD8CFD8C7A2615454D0E480E7CDE962FDC7687A54o367L" TargetMode="External"/><Relationship Id="rId287" Type="http://schemas.openxmlformats.org/officeDocument/2006/relationships/hyperlink" Target="consultantplus://offline/ref=0D365F294C6BCB22CB73FCC6560E59C8E974942BD4CAD8C7A2615454D0E480E7CDE962FDC768795Ao361L" TargetMode="External"/><Relationship Id="rId30" Type="http://schemas.openxmlformats.org/officeDocument/2006/relationships/hyperlink" Target="consultantplus://offline/ref=0D365F294C6BCB22CB73FCC6560E59C8EA72942FD8CFD8C7A2615454D0E480E7CDE962FDCEo669L" TargetMode="External"/><Relationship Id="rId105" Type="http://schemas.openxmlformats.org/officeDocument/2006/relationships/hyperlink" Target="consultantplus://offline/ref=0D365F294C6BCB22CB73FCC6560E59C8EA72942FD8CFD8C7A2615454D0E480E7CDE962FDC7687958o364L" TargetMode="External"/><Relationship Id="rId126" Type="http://schemas.openxmlformats.org/officeDocument/2006/relationships/hyperlink" Target="consultantplus://offline/ref=0D365F294C6BCB22CB73FCC6560E59C8E9779629D5C4D8C7A2615454D0E480E7CDE962FDC768785Fo367L" TargetMode="External"/><Relationship Id="rId147" Type="http://schemas.openxmlformats.org/officeDocument/2006/relationships/hyperlink" Target="consultantplus://offline/ref=0D365F294C6BCB22CB73FCC6560E59C8E974902AD3CAD8C7A2615454D0E480E7CDE962FDC7687A5Bo369L" TargetMode="External"/><Relationship Id="rId168" Type="http://schemas.openxmlformats.org/officeDocument/2006/relationships/hyperlink" Target="consultantplus://offline/ref=0D365F294C6BCB22CB73FCC6560E59C8EA72942FD8CFD8C7A2615454D0E480E7CDE962FDC7687A5Co368L" TargetMode="External"/><Relationship Id="rId312" Type="http://schemas.openxmlformats.org/officeDocument/2006/relationships/hyperlink" Target="consultantplus://offline/ref=0D365F294C6BCB22CB73FCC6560E59C8E974902AD3CAD8C7A2615454D0E480E7CDE962FDC7687B5Fo363L" TargetMode="External"/><Relationship Id="rId333" Type="http://schemas.openxmlformats.org/officeDocument/2006/relationships/hyperlink" Target="consultantplus://offline/ref=0D365F294C6BCB22CB73FCC6560E59C8EA729D26D6CFD8C7A2615454D0oE64L" TargetMode="External"/><Relationship Id="rId354" Type="http://schemas.openxmlformats.org/officeDocument/2006/relationships/hyperlink" Target="consultantplus://offline/ref=0D365F294C6BCB22CB73FCC6560E59C8E974942BD4CAD8C7A2615454D0E480E7CDE962FDC768795Ao366L" TargetMode="External"/><Relationship Id="rId51" Type="http://schemas.openxmlformats.org/officeDocument/2006/relationships/hyperlink" Target="consultantplus://offline/ref=0D365F294C6BCB22CB73FCC6560E59C8EA72942FD8CFD8C7A2615454D0E480E7CDE962FDC7687F5Bo364L" TargetMode="External"/><Relationship Id="rId72" Type="http://schemas.openxmlformats.org/officeDocument/2006/relationships/hyperlink" Target="consultantplus://offline/ref=0D365F294C6BCB22CB73FCC6560E59C8EA72942FD8CFD8C7A2615454D0E480E7CDE962FDC7687958o368L" TargetMode="External"/><Relationship Id="rId93" Type="http://schemas.openxmlformats.org/officeDocument/2006/relationships/hyperlink" Target="consultantplus://offline/ref=0D365F294C6BCB22CB73FCC6560E59C8EA72942FD8CFD8C7A2615454D0E480E7CDE962FDC7687F5Fo362L" TargetMode="External"/><Relationship Id="rId189" Type="http://schemas.openxmlformats.org/officeDocument/2006/relationships/hyperlink" Target="consultantplus://offline/ref=0D365F294C6BCB22CB73FCC6560E59C8EA72942FD8CFD8C7A2615454D0E480E7CDE962FDC7687A5Co365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0D365F294C6BCB22CB73FCC6560E59C8EA72942FD8CFD8C7A2615454D0E480E7CDE962FDC7687A58o369L" TargetMode="External"/><Relationship Id="rId235" Type="http://schemas.openxmlformats.org/officeDocument/2006/relationships/hyperlink" Target="consultantplus://offline/ref=0D365F294C6BCB22CB73FCC6560E59C8EA72942FD8CFD8C7A2615454D0E480E7CDE962FDC7687A58o366L" TargetMode="External"/><Relationship Id="rId256" Type="http://schemas.openxmlformats.org/officeDocument/2006/relationships/hyperlink" Target="consultantplus://offline/ref=0D365F294C6BCB22CB73FCC6560E59C8EA739D2DD1CAD8C7A2615454D0E480E7CDE962FDC7687A5Co362L" TargetMode="External"/><Relationship Id="rId277" Type="http://schemas.openxmlformats.org/officeDocument/2006/relationships/hyperlink" Target="consultantplus://offline/ref=0D365F294C6BCB22CB73FCC6560E59C8EA72942FD8CFD8C7A2615454D0E480E7CDE962FDC7687D5Eo364L" TargetMode="External"/><Relationship Id="rId298" Type="http://schemas.openxmlformats.org/officeDocument/2006/relationships/hyperlink" Target="consultantplus://offline/ref=0D365F294C6BCB22CB73FCC6560E59C8EA72942FD8CFD8C7A2615454D0E480E7CDE962FECEo66FL" TargetMode="External"/><Relationship Id="rId116" Type="http://schemas.openxmlformats.org/officeDocument/2006/relationships/hyperlink" Target="consultantplus://offline/ref=0D365F294C6BCB22CB73FCC6560E59C8EA72942FD8CFD8C7A2615454D0E480E7CDE962FDC7687954o365L" TargetMode="External"/><Relationship Id="rId137" Type="http://schemas.openxmlformats.org/officeDocument/2006/relationships/hyperlink" Target="consultantplus://offline/ref=0D365F294C6BCB22CB73FCC6560E59C8E974902AD3CAD8C7A2615454D0E480E7CDE962FDC7687A5Bo369L" TargetMode="External"/><Relationship Id="rId158" Type="http://schemas.openxmlformats.org/officeDocument/2006/relationships/hyperlink" Target="consultantplus://offline/ref=0D365F294C6BCB22CB73FCC6560E59C8E974902AD3CAD8C7A2615454D0E480E7CDE962FDC7687B5Do361L" TargetMode="External"/><Relationship Id="rId302" Type="http://schemas.openxmlformats.org/officeDocument/2006/relationships/hyperlink" Target="consultantplus://offline/ref=0D365F294C6BCB22CB73FCC6560E59C8EA72942FD8CFD8C7A2615454D0E480E7CDE962FDC7687D5Eo364L" TargetMode="External"/><Relationship Id="rId323" Type="http://schemas.openxmlformats.org/officeDocument/2006/relationships/hyperlink" Target="consultantplus://offline/ref=0D365F294C6BCB22CB73FCC6560E59C8EA73912DD4CDD8C7A2615454D0E480E7CDE962FDC769795Fo366L" TargetMode="External"/><Relationship Id="rId344" Type="http://schemas.openxmlformats.org/officeDocument/2006/relationships/hyperlink" Target="consultantplus://offline/ref=0D365F294C6BCB22CB73FCC6560E59C8E974902AD3CAD8C7A2615454D0E480E7CDE962FDC7687A55o361L" TargetMode="External"/><Relationship Id="rId20" Type="http://schemas.openxmlformats.org/officeDocument/2006/relationships/hyperlink" Target="consultantplus://offline/ref=0D365F294C6BCB22CB73FCC6560E59C8E9779629D5C4D8C7A2615454D0E480E7CDE962FDC768785Do361L" TargetMode="External"/><Relationship Id="rId41" Type="http://schemas.openxmlformats.org/officeDocument/2006/relationships/hyperlink" Target="consultantplus://offline/ref=0D365F294C6BCB22CB73FCC6560E59C8E9779D2BD1C8D8C7A2615454D0E480E7CDE962FDC7687858o368L" TargetMode="External"/><Relationship Id="rId62" Type="http://schemas.openxmlformats.org/officeDocument/2006/relationships/hyperlink" Target="consultantplus://offline/ref=0D365F294C6BCB22CB73FCC6560E59C8EA72972FD9CED8C7A2615454D0E480E7CDE962FDC7687A5Do369L" TargetMode="External"/><Relationship Id="rId83" Type="http://schemas.openxmlformats.org/officeDocument/2006/relationships/hyperlink" Target="consultantplus://offline/ref=0D365F294C6BCB22CB73FCC6560E59C8EA72942FD8CFD8C7A2615454D0E480E7CDE962FDC7687959o365L" TargetMode="External"/><Relationship Id="rId179" Type="http://schemas.openxmlformats.org/officeDocument/2006/relationships/hyperlink" Target="consultantplus://offline/ref=0D365F294C6BCB22CB73FCC6560E59C8E974902AD3CAD8C7A2615454D0E480E7CDE962FDC7687B5Co36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13763</Words>
  <Characters>78455</Characters>
  <Application>Microsoft Office Word</Application>
  <DocSecurity>0</DocSecurity>
  <Lines>653</Lines>
  <Paragraphs>184</Paragraphs>
  <ScaleCrop>false</ScaleCrop>
  <Company>Reanimator Extreme Edition</Company>
  <LinksUpToDate>false</LinksUpToDate>
  <CharactersWithSpaces>92034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Админ</cp:lastModifiedBy>
  <cp:revision>4</cp:revision>
  <dcterms:created xsi:type="dcterms:W3CDTF">2018-01-11T13:19:00Z</dcterms:created>
  <dcterms:modified xsi:type="dcterms:W3CDTF">2018-01-18T11:21:00Z</dcterms:modified>
</cp:coreProperties>
</file>