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601" w:type="dxa"/>
        <w:tblLook w:val="04A0"/>
      </w:tblPr>
      <w:tblGrid>
        <w:gridCol w:w="1902"/>
        <w:gridCol w:w="3152"/>
        <w:gridCol w:w="2265"/>
        <w:gridCol w:w="2888"/>
      </w:tblGrid>
      <w:tr w:rsidR="00681894" w:rsidRPr="00E0784E" w:rsidTr="002A645E">
        <w:tc>
          <w:tcPr>
            <w:tcW w:w="1902" w:type="dxa"/>
          </w:tcPr>
          <w:p w:rsidR="00681894" w:rsidRPr="00E0784E" w:rsidRDefault="00681894" w:rsidP="00681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3152" w:type="dxa"/>
          </w:tcPr>
          <w:p w:rsidR="00681894" w:rsidRPr="00E0784E" w:rsidRDefault="00681894" w:rsidP="00681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 государственной гражданской службы в Управлении Роспотребнадзора по Рязанской области</w:t>
            </w:r>
          </w:p>
        </w:tc>
        <w:tc>
          <w:tcPr>
            <w:tcW w:w="2265" w:type="dxa"/>
          </w:tcPr>
          <w:p w:rsidR="00681894" w:rsidRPr="00E0784E" w:rsidRDefault="00681894" w:rsidP="00681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b/>
                <w:sz w:val="18"/>
                <w:szCs w:val="18"/>
              </w:rPr>
              <w:t>Группа должностей</w:t>
            </w:r>
          </w:p>
        </w:tc>
        <w:tc>
          <w:tcPr>
            <w:tcW w:w="2888" w:type="dxa"/>
          </w:tcPr>
          <w:p w:rsidR="00681894" w:rsidRPr="00E0784E" w:rsidRDefault="00681894" w:rsidP="00681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Основание включения в кадровый резерв</w:t>
            </w:r>
          </w:p>
        </w:tc>
      </w:tr>
      <w:tr w:rsidR="00681894" w:rsidRPr="00E0784E" w:rsidTr="002A645E">
        <w:tc>
          <w:tcPr>
            <w:tcW w:w="1902" w:type="dxa"/>
          </w:tcPr>
          <w:p w:rsidR="00681894" w:rsidRPr="00E0784E" w:rsidRDefault="000C6622" w:rsidP="000C66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Андрюнина</w:t>
            </w:r>
            <w:proofErr w:type="spellEnd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3152" w:type="dxa"/>
          </w:tcPr>
          <w:p w:rsidR="00681894" w:rsidRPr="00E0784E" w:rsidRDefault="00681894" w:rsidP="000C66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территориального отдела Управления Федеральной службы по надзору в сфере защиты прав потребителей и благополучия человека по Рязанской области в </w:t>
            </w:r>
            <w:r w:rsidR="000C6622" w:rsidRPr="00E0784E">
              <w:rPr>
                <w:rFonts w:ascii="Times New Roman" w:hAnsi="Times New Roman" w:cs="Times New Roman"/>
                <w:sz w:val="18"/>
                <w:szCs w:val="18"/>
              </w:rPr>
              <w:t>Старожиловском</w:t>
            </w: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 районе</w:t>
            </w:r>
          </w:p>
        </w:tc>
        <w:tc>
          <w:tcPr>
            <w:tcW w:w="2265" w:type="dxa"/>
          </w:tcPr>
          <w:p w:rsidR="00681894" w:rsidRPr="00E0784E" w:rsidRDefault="00681894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Старшая группа должностей</w:t>
            </w:r>
          </w:p>
        </w:tc>
        <w:tc>
          <w:tcPr>
            <w:tcW w:w="2888" w:type="dxa"/>
          </w:tcPr>
          <w:p w:rsidR="00681894" w:rsidRPr="00E0784E" w:rsidRDefault="002A645E" w:rsidP="000C66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Решение </w:t>
            </w:r>
            <w:r w:rsidR="000F39C2"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аттестационной комиссии от </w:t>
            </w:r>
            <w:r w:rsidR="000C6622" w:rsidRPr="00E0784E">
              <w:rPr>
                <w:rFonts w:ascii="Times New Roman" w:hAnsi="Times New Roman" w:cs="Times New Roman"/>
                <w:sz w:val="18"/>
                <w:szCs w:val="18"/>
              </w:rPr>
              <w:t>20.12.2018</w:t>
            </w:r>
            <w:r w:rsidR="000F39C2"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г., приказ № </w:t>
            </w:r>
            <w:r w:rsidR="000C6622" w:rsidRPr="00E0784E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  <w:r w:rsidR="000F39C2"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-К от </w:t>
            </w:r>
            <w:r w:rsidR="000C6622" w:rsidRPr="00E0784E">
              <w:rPr>
                <w:rFonts w:ascii="Times New Roman" w:hAnsi="Times New Roman" w:cs="Times New Roman"/>
                <w:sz w:val="18"/>
                <w:szCs w:val="18"/>
              </w:rPr>
              <w:t>20.12.2018</w:t>
            </w:r>
            <w:r w:rsidR="000F39C2" w:rsidRPr="00E0784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681894" w:rsidRPr="00E0784E" w:rsidTr="002A645E">
        <w:tc>
          <w:tcPr>
            <w:tcW w:w="1902" w:type="dxa"/>
          </w:tcPr>
          <w:p w:rsidR="00681894" w:rsidRPr="00E0784E" w:rsidRDefault="000C6622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Воскобойникова Анжела Сергеевна</w:t>
            </w:r>
          </w:p>
        </w:tc>
        <w:tc>
          <w:tcPr>
            <w:tcW w:w="3152" w:type="dxa"/>
          </w:tcPr>
          <w:p w:rsidR="00681894" w:rsidRPr="00E0784E" w:rsidRDefault="00681894" w:rsidP="000C66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 w:rsidR="000C6622" w:rsidRPr="00E0784E">
              <w:rPr>
                <w:rFonts w:ascii="Times New Roman" w:hAnsi="Times New Roman" w:cs="Times New Roman"/>
                <w:sz w:val="18"/>
                <w:szCs w:val="18"/>
              </w:rPr>
              <w:t>организации и обеспечения деятельности</w:t>
            </w:r>
          </w:p>
        </w:tc>
        <w:tc>
          <w:tcPr>
            <w:tcW w:w="2265" w:type="dxa"/>
          </w:tcPr>
          <w:p w:rsidR="00681894" w:rsidRPr="00E0784E" w:rsidRDefault="00681894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Ведущая группа должностей</w:t>
            </w:r>
          </w:p>
        </w:tc>
        <w:tc>
          <w:tcPr>
            <w:tcW w:w="2888" w:type="dxa"/>
          </w:tcPr>
          <w:p w:rsidR="00681894" w:rsidRPr="00E0784E" w:rsidRDefault="000C6622" w:rsidP="002A64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Решение аттестационной комиссии от 20.12.2018г., приказ № 334-К от 20.12.2018г.</w:t>
            </w:r>
          </w:p>
        </w:tc>
      </w:tr>
      <w:tr w:rsidR="00681894" w:rsidRPr="00E0784E" w:rsidTr="002A645E">
        <w:tc>
          <w:tcPr>
            <w:tcW w:w="1902" w:type="dxa"/>
          </w:tcPr>
          <w:p w:rsidR="00681894" w:rsidRPr="00E0784E" w:rsidRDefault="00681894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Топоркова Мария Алексеевна</w:t>
            </w:r>
          </w:p>
        </w:tc>
        <w:tc>
          <w:tcPr>
            <w:tcW w:w="3152" w:type="dxa"/>
          </w:tcPr>
          <w:p w:rsidR="00681894" w:rsidRPr="00E0784E" w:rsidRDefault="00681894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 отдела бухгалтерского  учета и отчетности</w:t>
            </w:r>
          </w:p>
        </w:tc>
        <w:tc>
          <w:tcPr>
            <w:tcW w:w="2265" w:type="dxa"/>
          </w:tcPr>
          <w:p w:rsidR="00681894" w:rsidRPr="00E0784E" w:rsidRDefault="000050FF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Ведущая</w:t>
            </w:r>
            <w:bookmarkStart w:id="0" w:name="_GoBack"/>
            <w:bookmarkEnd w:id="0"/>
            <w:r w:rsidR="00681894"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 группа должностей</w:t>
            </w:r>
          </w:p>
        </w:tc>
        <w:tc>
          <w:tcPr>
            <w:tcW w:w="2888" w:type="dxa"/>
          </w:tcPr>
          <w:p w:rsidR="00681894" w:rsidRPr="00E0784E" w:rsidRDefault="002A645E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Решение конкурсной комиссии от 07.12.2017г., приказ № 338-К от 11.12.2017г.</w:t>
            </w:r>
          </w:p>
        </w:tc>
      </w:tr>
      <w:tr w:rsidR="00681894" w:rsidRPr="00E0784E" w:rsidTr="002A645E">
        <w:tc>
          <w:tcPr>
            <w:tcW w:w="1902" w:type="dxa"/>
          </w:tcPr>
          <w:p w:rsidR="00681894" w:rsidRPr="00E0784E" w:rsidRDefault="000C6622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Печура Юлия Борисовна</w:t>
            </w:r>
          </w:p>
        </w:tc>
        <w:tc>
          <w:tcPr>
            <w:tcW w:w="3152" w:type="dxa"/>
          </w:tcPr>
          <w:p w:rsidR="00681894" w:rsidRPr="00E0784E" w:rsidRDefault="000C6622" w:rsidP="000C66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681894"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 отдела </w:t>
            </w: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государственной службы и кадров</w:t>
            </w:r>
          </w:p>
        </w:tc>
        <w:tc>
          <w:tcPr>
            <w:tcW w:w="2265" w:type="dxa"/>
          </w:tcPr>
          <w:p w:rsidR="00681894" w:rsidRPr="00E0784E" w:rsidRDefault="000C6622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Ведущая группа должностей</w:t>
            </w:r>
          </w:p>
        </w:tc>
        <w:tc>
          <w:tcPr>
            <w:tcW w:w="2888" w:type="dxa"/>
          </w:tcPr>
          <w:p w:rsidR="00681894" w:rsidRPr="00E0784E" w:rsidRDefault="000C6622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Решение аттестационной комиссии от 20.12.2018г., приказ № 334-К от 20.12.2018г.</w:t>
            </w:r>
          </w:p>
        </w:tc>
      </w:tr>
      <w:tr w:rsidR="00681894" w:rsidRPr="00E0784E" w:rsidTr="002A645E">
        <w:tc>
          <w:tcPr>
            <w:tcW w:w="1902" w:type="dxa"/>
          </w:tcPr>
          <w:p w:rsidR="00681894" w:rsidRPr="00E0784E" w:rsidRDefault="000C6622" w:rsidP="000C66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Кузнецова Наталья Дмитриевна</w:t>
            </w:r>
          </w:p>
        </w:tc>
        <w:tc>
          <w:tcPr>
            <w:tcW w:w="3152" w:type="dxa"/>
          </w:tcPr>
          <w:p w:rsidR="00681894" w:rsidRPr="00E0784E" w:rsidRDefault="00681894" w:rsidP="000C66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</w:t>
            </w:r>
            <w:r w:rsidR="000C6622" w:rsidRPr="00E0784E">
              <w:rPr>
                <w:rFonts w:ascii="Times New Roman" w:hAnsi="Times New Roman" w:cs="Times New Roman"/>
                <w:sz w:val="18"/>
                <w:szCs w:val="18"/>
              </w:rPr>
              <w:t>юридического обеспечения</w:t>
            </w:r>
          </w:p>
        </w:tc>
        <w:tc>
          <w:tcPr>
            <w:tcW w:w="2265" w:type="dxa"/>
          </w:tcPr>
          <w:p w:rsidR="00681894" w:rsidRPr="00E0784E" w:rsidRDefault="00681894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Старшая группа должностей</w:t>
            </w:r>
          </w:p>
        </w:tc>
        <w:tc>
          <w:tcPr>
            <w:tcW w:w="2888" w:type="dxa"/>
          </w:tcPr>
          <w:p w:rsidR="00681894" w:rsidRPr="00E0784E" w:rsidRDefault="000C6622" w:rsidP="006818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Решение аттестационной комиссии от 20.12.2018г., приказ № 334-К от 20.12.2018г.</w:t>
            </w:r>
          </w:p>
        </w:tc>
      </w:tr>
      <w:tr w:rsidR="00090597" w:rsidRPr="00E0784E" w:rsidTr="002A645E">
        <w:tc>
          <w:tcPr>
            <w:tcW w:w="1902" w:type="dxa"/>
          </w:tcPr>
          <w:p w:rsidR="00090597" w:rsidRPr="00E0784E" w:rsidRDefault="000905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3152" w:type="dxa"/>
          </w:tcPr>
          <w:p w:rsidR="00090597" w:rsidRPr="00E0784E" w:rsidRDefault="000905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начальника отдела защиты прав потребителей</w:t>
            </w:r>
            <w:proofErr w:type="gramEnd"/>
          </w:p>
        </w:tc>
        <w:tc>
          <w:tcPr>
            <w:tcW w:w="2265" w:type="dxa"/>
          </w:tcPr>
          <w:p w:rsidR="00090597" w:rsidRPr="00E0784E" w:rsidRDefault="000905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Ведущая группа должностей</w:t>
            </w:r>
          </w:p>
        </w:tc>
        <w:tc>
          <w:tcPr>
            <w:tcW w:w="2888" w:type="dxa"/>
          </w:tcPr>
          <w:p w:rsidR="00090597" w:rsidRPr="00E0784E" w:rsidRDefault="000905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Решение аттестационной комиссии от 21.12.2017г.</w:t>
            </w:r>
          </w:p>
          <w:p w:rsidR="00090597" w:rsidRPr="00E0784E" w:rsidRDefault="000905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Приказ № 341-К от 25.12.2017г.</w:t>
            </w:r>
          </w:p>
        </w:tc>
      </w:tr>
      <w:tr w:rsidR="0003561A" w:rsidRPr="00E0784E" w:rsidTr="002A645E">
        <w:tc>
          <w:tcPr>
            <w:tcW w:w="1902" w:type="dxa"/>
          </w:tcPr>
          <w:p w:rsidR="0003561A" w:rsidRPr="00E0784E" w:rsidRDefault="0003561A" w:rsidP="000356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Мулюкина</w:t>
            </w:r>
            <w:proofErr w:type="spellEnd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 Жанна Петровна</w:t>
            </w:r>
          </w:p>
        </w:tc>
        <w:tc>
          <w:tcPr>
            <w:tcW w:w="3152" w:type="dxa"/>
          </w:tcPr>
          <w:p w:rsidR="0003561A" w:rsidRPr="00E0784E" w:rsidRDefault="000356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защиты прав потребителей</w:t>
            </w:r>
          </w:p>
        </w:tc>
        <w:tc>
          <w:tcPr>
            <w:tcW w:w="2265" w:type="dxa"/>
          </w:tcPr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Старшая группа должностей</w:t>
            </w:r>
          </w:p>
        </w:tc>
        <w:tc>
          <w:tcPr>
            <w:tcW w:w="2888" w:type="dxa"/>
          </w:tcPr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Решение аттестационной комиссии от 20.12.2018г., приказ № 334-К от 20.12.2018г.</w:t>
            </w:r>
          </w:p>
        </w:tc>
      </w:tr>
      <w:tr w:rsidR="0003561A" w:rsidRPr="00E0784E" w:rsidTr="002A645E">
        <w:tc>
          <w:tcPr>
            <w:tcW w:w="1902" w:type="dxa"/>
          </w:tcPr>
          <w:p w:rsidR="0003561A" w:rsidRPr="00E0784E" w:rsidRDefault="0003561A" w:rsidP="000356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Кулюкин</w:t>
            </w:r>
            <w:proofErr w:type="spellEnd"/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 Данила Владимирович</w:t>
            </w:r>
          </w:p>
        </w:tc>
        <w:tc>
          <w:tcPr>
            <w:tcW w:w="3152" w:type="dxa"/>
          </w:tcPr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санитарного надзора </w:t>
            </w:r>
          </w:p>
        </w:tc>
        <w:tc>
          <w:tcPr>
            <w:tcW w:w="2265" w:type="dxa"/>
          </w:tcPr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Старшая группа должностей</w:t>
            </w:r>
          </w:p>
        </w:tc>
        <w:tc>
          <w:tcPr>
            <w:tcW w:w="2888" w:type="dxa"/>
          </w:tcPr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Решение конкурсной  комиссии от 17.12.2018г.</w:t>
            </w:r>
          </w:p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Приказ № 329-К от 17.12.2018г.</w:t>
            </w:r>
          </w:p>
        </w:tc>
      </w:tr>
      <w:tr w:rsidR="0003561A" w:rsidRPr="00E0784E" w:rsidTr="002A645E">
        <w:tc>
          <w:tcPr>
            <w:tcW w:w="1902" w:type="dxa"/>
          </w:tcPr>
          <w:p w:rsidR="0003561A" w:rsidRPr="00E0784E" w:rsidRDefault="0003561A" w:rsidP="000356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Харламова Анна Олеговна</w:t>
            </w:r>
          </w:p>
        </w:tc>
        <w:tc>
          <w:tcPr>
            <w:tcW w:w="3152" w:type="dxa"/>
          </w:tcPr>
          <w:p w:rsidR="0003561A" w:rsidRPr="00E0784E" w:rsidRDefault="0003561A" w:rsidP="000356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юридического надзора</w:t>
            </w:r>
          </w:p>
        </w:tc>
        <w:tc>
          <w:tcPr>
            <w:tcW w:w="2265" w:type="dxa"/>
          </w:tcPr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Старшая группа должностей</w:t>
            </w:r>
          </w:p>
        </w:tc>
        <w:tc>
          <w:tcPr>
            <w:tcW w:w="2888" w:type="dxa"/>
          </w:tcPr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Решение конкурсной  комиссии от 17.12.2018г.</w:t>
            </w:r>
          </w:p>
          <w:p w:rsidR="0003561A" w:rsidRPr="00E0784E" w:rsidRDefault="0003561A" w:rsidP="00F3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84E">
              <w:rPr>
                <w:rFonts w:ascii="Times New Roman" w:hAnsi="Times New Roman" w:cs="Times New Roman"/>
                <w:sz w:val="18"/>
                <w:szCs w:val="18"/>
              </w:rPr>
              <w:t>Приказ № 329-К от 17.12.2018г.</w:t>
            </w:r>
          </w:p>
        </w:tc>
      </w:tr>
    </w:tbl>
    <w:p w:rsidR="00681894" w:rsidRPr="00681894" w:rsidRDefault="00681894" w:rsidP="006818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1894" w:rsidRPr="00681894" w:rsidSect="00E078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278B"/>
    <w:rsid w:val="00003CEA"/>
    <w:rsid w:val="000050FF"/>
    <w:rsid w:val="00005B8D"/>
    <w:rsid w:val="00021D45"/>
    <w:rsid w:val="00030A43"/>
    <w:rsid w:val="0003561A"/>
    <w:rsid w:val="00037640"/>
    <w:rsid w:val="00037BF1"/>
    <w:rsid w:val="0004263D"/>
    <w:rsid w:val="00051A47"/>
    <w:rsid w:val="00051B2E"/>
    <w:rsid w:val="00064D5B"/>
    <w:rsid w:val="000668CA"/>
    <w:rsid w:val="00072DEA"/>
    <w:rsid w:val="00090597"/>
    <w:rsid w:val="000A748C"/>
    <w:rsid w:val="000C6622"/>
    <w:rsid w:val="000C75CB"/>
    <w:rsid w:val="000D3417"/>
    <w:rsid w:val="000F39C2"/>
    <w:rsid w:val="0011126A"/>
    <w:rsid w:val="001135AE"/>
    <w:rsid w:val="0011540C"/>
    <w:rsid w:val="00141630"/>
    <w:rsid w:val="0014493C"/>
    <w:rsid w:val="0016358C"/>
    <w:rsid w:val="001726AB"/>
    <w:rsid w:val="00184730"/>
    <w:rsid w:val="001A0EDC"/>
    <w:rsid w:val="001C7B9A"/>
    <w:rsid w:val="002000F2"/>
    <w:rsid w:val="00223CDE"/>
    <w:rsid w:val="00256AA7"/>
    <w:rsid w:val="0025700D"/>
    <w:rsid w:val="0027268F"/>
    <w:rsid w:val="002A0008"/>
    <w:rsid w:val="002A645E"/>
    <w:rsid w:val="002E37C8"/>
    <w:rsid w:val="002E4472"/>
    <w:rsid w:val="002E7FDC"/>
    <w:rsid w:val="002F2D7A"/>
    <w:rsid w:val="00321797"/>
    <w:rsid w:val="003328C9"/>
    <w:rsid w:val="003517F8"/>
    <w:rsid w:val="0035266B"/>
    <w:rsid w:val="0035776F"/>
    <w:rsid w:val="0036151A"/>
    <w:rsid w:val="00363C60"/>
    <w:rsid w:val="0038327E"/>
    <w:rsid w:val="003926E4"/>
    <w:rsid w:val="003B0886"/>
    <w:rsid w:val="003B7665"/>
    <w:rsid w:val="003D4283"/>
    <w:rsid w:val="003D51B5"/>
    <w:rsid w:val="003F3E9D"/>
    <w:rsid w:val="0042653F"/>
    <w:rsid w:val="00426A9E"/>
    <w:rsid w:val="00432C01"/>
    <w:rsid w:val="00457102"/>
    <w:rsid w:val="00462703"/>
    <w:rsid w:val="00487C1B"/>
    <w:rsid w:val="004D43A6"/>
    <w:rsid w:val="004F3100"/>
    <w:rsid w:val="00504297"/>
    <w:rsid w:val="00513B58"/>
    <w:rsid w:val="0058150C"/>
    <w:rsid w:val="005926AF"/>
    <w:rsid w:val="005940AE"/>
    <w:rsid w:val="005D63A2"/>
    <w:rsid w:val="005E6537"/>
    <w:rsid w:val="005F3335"/>
    <w:rsid w:val="00601911"/>
    <w:rsid w:val="006056DC"/>
    <w:rsid w:val="00611234"/>
    <w:rsid w:val="00617064"/>
    <w:rsid w:val="006173AB"/>
    <w:rsid w:val="00622315"/>
    <w:rsid w:val="00637591"/>
    <w:rsid w:val="00641579"/>
    <w:rsid w:val="006662CF"/>
    <w:rsid w:val="006750FC"/>
    <w:rsid w:val="00676BDF"/>
    <w:rsid w:val="0067759C"/>
    <w:rsid w:val="00681894"/>
    <w:rsid w:val="006939DC"/>
    <w:rsid w:val="00695416"/>
    <w:rsid w:val="006F6BF0"/>
    <w:rsid w:val="00701C85"/>
    <w:rsid w:val="00705F2F"/>
    <w:rsid w:val="007102CE"/>
    <w:rsid w:val="00711847"/>
    <w:rsid w:val="007255EA"/>
    <w:rsid w:val="00725C55"/>
    <w:rsid w:val="00733E3A"/>
    <w:rsid w:val="0076412F"/>
    <w:rsid w:val="00773FBE"/>
    <w:rsid w:val="007815BA"/>
    <w:rsid w:val="00786E6E"/>
    <w:rsid w:val="0079158A"/>
    <w:rsid w:val="007B0222"/>
    <w:rsid w:val="007D244E"/>
    <w:rsid w:val="007E2F36"/>
    <w:rsid w:val="007E54E0"/>
    <w:rsid w:val="007E577B"/>
    <w:rsid w:val="007F57DF"/>
    <w:rsid w:val="008050C8"/>
    <w:rsid w:val="00805E5C"/>
    <w:rsid w:val="00853684"/>
    <w:rsid w:val="00854EA0"/>
    <w:rsid w:val="00880786"/>
    <w:rsid w:val="00886F12"/>
    <w:rsid w:val="008F5365"/>
    <w:rsid w:val="0090278B"/>
    <w:rsid w:val="00905C5E"/>
    <w:rsid w:val="00910A94"/>
    <w:rsid w:val="00937A46"/>
    <w:rsid w:val="00950378"/>
    <w:rsid w:val="0096644E"/>
    <w:rsid w:val="0096658A"/>
    <w:rsid w:val="00982A0F"/>
    <w:rsid w:val="00996D69"/>
    <w:rsid w:val="009A0AAC"/>
    <w:rsid w:val="009A3D6E"/>
    <w:rsid w:val="009B5C50"/>
    <w:rsid w:val="009D6C18"/>
    <w:rsid w:val="009E092A"/>
    <w:rsid w:val="009E10EF"/>
    <w:rsid w:val="009F5E23"/>
    <w:rsid w:val="00A02C2E"/>
    <w:rsid w:val="00A0614A"/>
    <w:rsid w:val="00A06992"/>
    <w:rsid w:val="00A15BC2"/>
    <w:rsid w:val="00A43EF1"/>
    <w:rsid w:val="00A4402F"/>
    <w:rsid w:val="00A53E97"/>
    <w:rsid w:val="00A653AF"/>
    <w:rsid w:val="00A74781"/>
    <w:rsid w:val="00A820A3"/>
    <w:rsid w:val="00A903D7"/>
    <w:rsid w:val="00A97DBB"/>
    <w:rsid w:val="00AA42AA"/>
    <w:rsid w:val="00AC7199"/>
    <w:rsid w:val="00AD1388"/>
    <w:rsid w:val="00AE6E58"/>
    <w:rsid w:val="00B21403"/>
    <w:rsid w:val="00B357C6"/>
    <w:rsid w:val="00B37070"/>
    <w:rsid w:val="00B43C76"/>
    <w:rsid w:val="00B628CC"/>
    <w:rsid w:val="00B80998"/>
    <w:rsid w:val="00B83396"/>
    <w:rsid w:val="00B90014"/>
    <w:rsid w:val="00B91BBC"/>
    <w:rsid w:val="00B941F7"/>
    <w:rsid w:val="00BA6681"/>
    <w:rsid w:val="00BB6771"/>
    <w:rsid w:val="00BB7972"/>
    <w:rsid w:val="00BC30A8"/>
    <w:rsid w:val="00BC5E8F"/>
    <w:rsid w:val="00C00CE9"/>
    <w:rsid w:val="00C127E0"/>
    <w:rsid w:val="00C12EE6"/>
    <w:rsid w:val="00C165D8"/>
    <w:rsid w:val="00C20DBB"/>
    <w:rsid w:val="00C22315"/>
    <w:rsid w:val="00C32BC6"/>
    <w:rsid w:val="00C32CCC"/>
    <w:rsid w:val="00C618A4"/>
    <w:rsid w:val="00C65855"/>
    <w:rsid w:val="00C73C4A"/>
    <w:rsid w:val="00C87276"/>
    <w:rsid w:val="00C95B32"/>
    <w:rsid w:val="00CC49E7"/>
    <w:rsid w:val="00CE4C49"/>
    <w:rsid w:val="00D10BE8"/>
    <w:rsid w:val="00D16A02"/>
    <w:rsid w:val="00D17F7B"/>
    <w:rsid w:val="00D23157"/>
    <w:rsid w:val="00D308A7"/>
    <w:rsid w:val="00D3685D"/>
    <w:rsid w:val="00D422C7"/>
    <w:rsid w:val="00D61195"/>
    <w:rsid w:val="00D659DD"/>
    <w:rsid w:val="00D6648A"/>
    <w:rsid w:val="00D7573B"/>
    <w:rsid w:val="00D82257"/>
    <w:rsid w:val="00D83111"/>
    <w:rsid w:val="00D940EB"/>
    <w:rsid w:val="00DA55FB"/>
    <w:rsid w:val="00DD3A17"/>
    <w:rsid w:val="00E02889"/>
    <w:rsid w:val="00E048CA"/>
    <w:rsid w:val="00E0784E"/>
    <w:rsid w:val="00E07CAD"/>
    <w:rsid w:val="00E306F9"/>
    <w:rsid w:val="00E36A76"/>
    <w:rsid w:val="00E47473"/>
    <w:rsid w:val="00E55E47"/>
    <w:rsid w:val="00E6497D"/>
    <w:rsid w:val="00E86EEA"/>
    <w:rsid w:val="00E91E09"/>
    <w:rsid w:val="00EA73A5"/>
    <w:rsid w:val="00EF65AD"/>
    <w:rsid w:val="00F07176"/>
    <w:rsid w:val="00F225E3"/>
    <w:rsid w:val="00F246DE"/>
    <w:rsid w:val="00F26231"/>
    <w:rsid w:val="00F27BAB"/>
    <w:rsid w:val="00F53A80"/>
    <w:rsid w:val="00F55CB2"/>
    <w:rsid w:val="00F569A4"/>
    <w:rsid w:val="00F66F7F"/>
    <w:rsid w:val="00F73C6B"/>
    <w:rsid w:val="00FA6AE2"/>
    <w:rsid w:val="00FB772F"/>
    <w:rsid w:val="00FD4D88"/>
    <w:rsid w:val="00FE101F"/>
    <w:rsid w:val="00FF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2019-07-09T05:44:00Z</dcterms:created>
  <dcterms:modified xsi:type="dcterms:W3CDTF">2019-07-10T13:42:00Z</dcterms:modified>
</cp:coreProperties>
</file>